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97" w:rsidRPr="003F5847" w:rsidRDefault="006D6197" w:rsidP="000B7E91">
      <w:pPr>
        <w:jc w:val="center"/>
        <w:rPr>
          <w:rFonts w:cs="PT Bold Heading"/>
          <w:b/>
          <w:bCs/>
          <w:sz w:val="40"/>
          <w:szCs w:val="40"/>
          <w:rtl/>
        </w:rPr>
      </w:pPr>
      <w:r w:rsidRPr="003F5847">
        <w:rPr>
          <w:rFonts w:cs="PT Bold Heading" w:hint="cs"/>
          <w:b/>
          <w:bCs/>
          <w:sz w:val="40"/>
          <w:szCs w:val="40"/>
          <w:rtl/>
        </w:rPr>
        <w:t>خطبة (</w:t>
      </w:r>
      <w:r w:rsidR="000B7E91" w:rsidRPr="003F5847">
        <w:rPr>
          <w:rFonts w:hint="cs"/>
          <w:b/>
          <w:bCs/>
          <w:sz w:val="40"/>
          <w:szCs w:val="40"/>
          <w:rtl/>
        </w:rPr>
        <w:t>العصبية الجاهلية</w:t>
      </w:r>
      <w:r w:rsidRPr="003F5847">
        <w:rPr>
          <w:rFonts w:cs="PT Bold Heading" w:hint="cs"/>
          <w:b/>
          <w:bCs/>
          <w:sz w:val="40"/>
          <w:szCs w:val="40"/>
          <w:rtl/>
        </w:rPr>
        <w:t>)</w:t>
      </w:r>
    </w:p>
    <w:p w:rsidR="00692A75" w:rsidRPr="003F5847" w:rsidRDefault="009704F2" w:rsidP="00A255CA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أما بعد .. </w:t>
      </w:r>
      <w:r w:rsidR="0005447F" w:rsidRPr="003F5847">
        <w:rPr>
          <w:rFonts w:hint="cs"/>
          <w:b/>
          <w:bCs/>
          <w:sz w:val="40"/>
          <w:szCs w:val="40"/>
          <w:rtl/>
        </w:rPr>
        <w:t xml:space="preserve"> 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أتحدث إليكم اليوم عن </w:t>
      </w:r>
      <w:r w:rsidR="00692A75" w:rsidRPr="003F5847">
        <w:rPr>
          <w:b/>
          <w:bCs/>
          <w:sz w:val="40"/>
          <w:szCs w:val="40"/>
          <w:rtl/>
        </w:rPr>
        <w:t>مرض اجتماعيٌّ خبيث، وفيروس</w:t>
      </w:r>
      <w:r w:rsidR="00692A75" w:rsidRPr="003F5847">
        <w:rPr>
          <w:rFonts w:hint="cs"/>
          <w:b/>
          <w:bCs/>
          <w:sz w:val="40"/>
          <w:szCs w:val="40"/>
          <w:rtl/>
        </w:rPr>
        <w:t>ٍ</w:t>
      </w:r>
      <w:r w:rsidR="00692A75" w:rsidRPr="003F5847">
        <w:rPr>
          <w:b/>
          <w:bCs/>
          <w:sz w:val="40"/>
          <w:szCs w:val="40"/>
          <w:rtl/>
        </w:rPr>
        <w:t xml:space="preserve"> وبائي</w:t>
      </w:r>
      <w:r w:rsidR="00692A75" w:rsidRPr="003F5847">
        <w:rPr>
          <w:b/>
          <w:bCs/>
          <w:sz w:val="40"/>
          <w:szCs w:val="40"/>
        </w:rPr>
        <w:t xml:space="preserve"> </w:t>
      </w:r>
      <w:r w:rsidR="00692A75" w:rsidRPr="003F5847">
        <w:rPr>
          <w:rFonts w:hint="cs"/>
          <w:b/>
          <w:bCs/>
          <w:sz w:val="40"/>
          <w:szCs w:val="40"/>
          <w:rtl/>
        </w:rPr>
        <w:t>خطير</w:t>
      </w:r>
      <w:r w:rsidR="00A255CA">
        <w:rPr>
          <w:rFonts w:hint="cs"/>
          <w:b/>
          <w:bCs/>
          <w:sz w:val="40"/>
          <w:szCs w:val="40"/>
          <w:rtl/>
        </w:rPr>
        <w:t xml:space="preserve"> 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.. إذا كنت تريد أن تعرف أعراض هذا المرض، فاستمع: </w:t>
      </w:r>
      <w:r w:rsidR="00692A75" w:rsidRPr="003F5847">
        <w:rPr>
          <w:b/>
          <w:bCs/>
          <w:sz w:val="40"/>
          <w:szCs w:val="40"/>
          <w:rtl/>
        </w:rPr>
        <w:t xml:space="preserve">يا 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عربي ، يا </w:t>
      </w:r>
      <w:r w:rsidR="00692A75" w:rsidRPr="003F5847">
        <w:rPr>
          <w:b/>
          <w:bCs/>
          <w:sz w:val="40"/>
          <w:szCs w:val="40"/>
          <w:rtl/>
        </w:rPr>
        <w:t>سعودي، يا خليجي، يا مصري،يا سوداني، يا سوري، يا هندي، يا</w:t>
      </w:r>
      <w:r w:rsidR="00692A75" w:rsidRPr="003F5847">
        <w:rPr>
          <w:b/>
          <w:bCs/>
          <w:sz w:val="40"/>
          <w:szCs w:val="40"/>
        </w:rPr>
        <w:t xml:space="preserve"> </w:t>
      </w:r>
      <w:r w:rsidR="00692A75" w:rsidRPr="003F5847">
        <w:rPr>
          <w:b/>
          <w:bCs/>
          <w:sz w:val="40"/>
          <w:szCs w:val="40"/>
          <w:rtl/>
        </w:rPr>
        <w:t xml:space="preserve">باكستاني، يا بنغالي، يا نجدي، 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يا جنوبي، </w:t>
      </w:r>
      <w:r w:rsidR="00692A75" w:rsidRPr="003F5847">
        <w:rPr>
          <w:b/>
          <w:bCs/>
          <w:sz w:val="40"/>
          <w:szCs w:val="40"/>
          <w:rtl/>
        </w:rPr>
        <w:t>يا جيزاني، يا حجازي، يا</w:t>
      </w:r>
      <w:r w:rsidR="00692A75" w:rsidRPr="003F5847">
        <w:rPr>
          <w:b/>
          <w:bCs/>
          <w:sz w:val="40"/>
          <w:szCs w:val="40"/>
        </w:rPr>
        <w:t xml:space="preserve"> </w:t>
      </w:r>
      <w:r w:rsidR="00692A75" w:rsidRPr="003F5847">
        <w:rPr>
          <w:b/>
          <w:bCs/>
          <w:sz w:val="40"/>
          <w:szCs w:val="40"/>
          <w:rtl/>
        </w:rPr>
        <w:t>قبيلي، يا خضيري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 .. وغيرُها من الألفاظ التي لا تقال على سبيل </w:t>
      </w:r>
      <w:r w:rsidR="00692A75" w:rsidRPr="003F5847">
        <w:rPr>
          <w:b/>
          <w:bCs/>
          <w:sz w:val="40"/>
          <w:szCs w:val="40"/>
          <w:rtl/>
        </w:rPr>
        <w:t>التعريف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 </w:t>
      </w:r>
      <w:r w:rsidR="00692A75" w:rsidRPr="003F5847">
        <w:rPr>
          <w:b/>
          <w:bCs/>
          <w:sz w:val="40"/>
          <w:szCs w:val="40"/>
          <w:rtl/>
        </w:rPr>
        <w:t>والتمييز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 فذاك جائز، ولا تقال على سبيل حب الوطن والقبيلة والولاء لهما فذاك سائغ، بل تقال وللأسف على سبيل</w:t>
      </w:r>
      <w:r w:rsidR="00692A75" w:rsidRPr="003F5847">
        <w:rPr>
          <w:b/>
          <w:bCs/>
          <w:sz w:val="40"/>
          <w:szCs w:val="40"/>
          <w:rtl/>
        </w:rPr>
        <w:t xml:space="preserve"> الفخر والعجب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، أو تقال على سبيل </w:t>
      </w:r>
      <w:r w:rsidR="00692A75" w:rsidRPr="003F5847">
        <w:rPr>
          <w:b/>
          <w:bCs/>
          <w:sz w:val="40"/>
          <w:szCs w:val="40"/>
          <w:rtl/>
        </w:rPr>
        <w:t>السخرية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 بالآخرين</w:t>
      </w:r>
      <w:r w:rsidR="00692A75" w:rsidRPr="003F5847">
        <w:rPr>
          <w:b/>
          <w:bCs/>
          <w:sz w:val="40"/>
          <w:szCs w:val="40"/>
          <w:rtl/>
        </w:rPr>
        <w:t xml:space="preserve">، </w:t>
      </w:r>
      <w:r w:rsidR="00692A75" w:rsidRPr="003F5847">
        <w:rPr>
          <w:rFonts w:hint="cs"/>
          <w:b/>
          <w:bCs/>
          <w:sz w:val="40"/>
          <w:szCs w:val="40"/>
          <w:rtl/>
        </w:rPr>
        <w:t>وازدرائهم وتحقيرهم .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b/>
          <w:bCs/>
          <w:sz w:val="40"/>
          <w:szCs w:val="40"/>
          <w:rtl/>
        </w:rPr>
        <w:t>إنه</w:t>
      </w:r>
      <w:r w:rsidRPr="003F5847">
        <w:rPr>
          <w:rFonts w:hint="cs"/>
          <w:b/>
          <w:bCs/>
          <w:sz w:val="40"/>
          <w:szCs w:val="40"/>
          <w:rtl/>
        </w:rPr>
        <w:t xml:space="preserve">ا </w:t>
      </w:r>
      <w:r w:rsidRPr="003F5847">
        <w:rPr>
          <w:b/>
          <w:bCs/>
          <w:sz w:val="40"/>
          <w:szCs w:val="40"/>
          <w:rtl/>
        </w:rPr>
        <w:t>العصبية،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أ</w:t>
      </w:r>
      <w:r w:rsidRPr="003F5847">
        <w:rPr>
          <w:b/>
          <w:bCs/>
          <w:sz w:val="40"/>
          <w:szCs w:val="40"/>
          <w:rtl/>
        </w:rPr>
        <w:t xml:space="preserve">والقبلية، </w:t>
      </w:r>
      <w:r w:rsidRPr="003F5847">
        <w:rPr>
          <w:rFonts w:hint="cs"/>
          <w:b/>
          <w:bCs/>
          <w:sz w:val="40"/>
          <w:szCs w:val="40"/>
          <w:rtl/>
        </w:rPr>
        <w:t>أ</w:t>
      </w:r>
      <w:r w:rsidRPr="003F5847">
        <w:rPr>
          <w:b/>
          <w:bCs/>
          <w:sz w:val="40"/>
          <w:szCs w:val="40"/>
          <w:rtl/>
        </w:rPr>
        <w:t xml:space="preserve">والعنصرية، </w:t>
      </w:r>
      <w:r w:rsidRPr="003F5847">
        <w:rPr>
          <w:rFonts w:hint="cs"/>
          <w:b/>
          <w:bCs/>
          <w:sz w:val="40"/>
          <w:szCs w:val="40"/>
          <w:rtl/>
        </w:rPr>
        <w:t>أ</w:t>
      </w:r>
      <w:r w:rsidRPr="003F5847">
        <w:rPr>
          <w:b/>
          <w:bCs/>
          <w:sz w:val="40"/>
          <w:szCs w:val="40"/>
          <w:rtl/>
        </w:rPr>
        <w:t xml:space="preserve">والطبقية، </w:t>
      </w:r>
      <w:r w:rsidRPr="003F5847">
        <w:rPr>
          <w:rFonts w:hint="cs"/>
          <w:b/>
          <w:bCs/>
          <w:sz w:val="40"/>
          <w:szCs w:val="40"/>
          <w:rtl/>
        </w:rPr>
        <w:t>أ</w:t>
      </w:r>
      <w:r w:rsidRPr="003F5847">
        <w:rPr>
          <w:b/>
          <w:bCs/>
          <w:sz w:val="40"/>
          <w:szCs w:val="40"/>
          <w:rtl/>
        </w:rPr>
        <w:t xml:space="preserve">والإقليمية، </w:t>
      </w:r>
      <w:r w:rsidRPr="003F5847">
        <w:rPr>
          <w:rFonts w:hint="cs"/>
          <w:b/>
          <w:bCs/>
          <w:sz w:val="40"/>
          <w:szCs w:val="40"/>
          <w:rtl/>
        </w:rPr>
        <w:t>أ</w:t>
      </w:r>
      <w:r w:rsidRPr="003F5847">
        <w:rPr>
          <w:b/>
          <w:bCs/>
          <w:sz w:val="40"/>
          <w:szCs w:val="40"/>
          <w:rtl/>
        </w:rPr>
        <w:t>والنعرة الجاهلية</w:t>
      </w:r>
      <w:r w:rsidRPr="003F5847">
        <w:rPr>
          <w:rFonts w:hint="cs"/>
          <w:b/>
          <w:bCs/>
          <w:sz w:val="40"/>
          <w:szCs w:val="40"/>
          <w:rtl/>
        </w:rPr>
        <w:t xml:space="preserve"> .</w:t>
      </w:r>
    </w:p>
    <w:p w:rsidR="00692A75" w:rsidRPr="003F5847" w:rsidRDefault="00692A75" w:rsidP="00E62B44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عباد الله .. </w:t>
      </w:r>
      <w:r w:rsidRPr="003F5847">
        <w:rPr>
          <w:b/>
          <w:bCs/>
          <w:sz w:val="40"/>
          <w:szCs w:val="40"/>
          <w:rtl/>
        </w:rPr>
        <w:t>يا بني آدم</w:t>
      </w:r>
      <w:r w:rsidRPr="003F5847">
        <w:rPr>
          <w:rFonts w:hint="cs"/>
          <w:b/>
          <w:bCs/>
          <w:sz w:val="40"/>
          <w:szCs w:val="40"/>
          <w:rtl/>
        </w:rPr>
        <w:t xml:space="preserve"> .. لقد </w:t>
      </w:r>
      <w:r w:rsidRPr="003F5847">
        <w:rPr>
          <w:b/>
          <w:bCs/>
          <w:sz w:val="40"/>
          <w:szCs w:val="40"/>
          <w:rtl/>
        </w:rPr>
        <w:t xml:space="preserve">جاء </w:t>
      </w:r>
      <w:r w:rsidRPr="003F5847">
        <w:rPr>
          <w:rFonts w:hint="cs"/>
          <w:b/>
          <w:bCs/>
          <w:sz w:val="40"/>
          <w:szCs w:val="40"/>
          <w:rtl/>
        </w:rPr>
        <w:t>ديننا العظيم</w:t>
      </w:r>
      <w:r w:rsidRPr="003F5847">
        <w:rPr>
          <w:b/>
          <w:bCs/>
          <w:sz w:val="40"/>
          <w:szCs w:val="40"/>
          <w:rtl/>
        </w:rPr>
        <w:t xml:space="preserve"> ف</w:t>
      </w:r>
      <w:r w:rsidRPr="003F5847">
        <w:rPr>
          <w:rFonts w:hint="cs"/>
          <w:b/>
          <w:bCs/>
          <w:sz w:val="40"/>
          <w:szCs w:val="40"/>
          <w:rtl/>
        </w:rPr>
        <w:t xml:space="preserve">قرر </w:t>
      </w:r>
      <w:r w:rsidRPr="003F5847">
        <w:rPr>
          <w:b/>
          <w:bCs/>
          <w:sz w:val="40"/>
          <w:szCs w:val="40"/>
          <w:rtl/>
        </w:rPr>
        <w:t>الضوابط</w:t>
      </w:r>
      <w:r w:rsidRPr="003F5847">
        <w:rPr>
          <w:rFonts w:hint="cs"/>
          <w:b/>
          <w:bCs/>
          <w:sz w:val="40"/>
          <w:szCs w:val="40"/>
          <w:rtl/>
        </w:rPr>
        <w:t xml:space="preserve"> الاجتماعية</w:t>
      </w:r>
      <w:r w:rsidRPr="003F5847">
        <w:rPr>
          <w:b/>
          <w:bCs/>
          <w:sz w:val="40"/>
          <w:szCs w:val="40"/>
          <w:rtl/>
        </w:rPr>
        <w:t>،</w:t>
      </w:r>
      <w:r w:rsidRPr="003F5847">
        <w:rPr>
          <w:rFonts w:hint="cs"/>
          <w:b/>
          <w:bCs/>
          <w:sz w:val="40"/>
          <w:szCs w:val="40"/>
          <w:rtl/>
        </w:rPr>
        <w:t xml:space="preserve"> </w:t>
      </w:r>
      <w:r w:rsidRPr="003F5847">
        <w:rPr>
          <w:b/>
          <w:bCs/>
          <w:sz w:val="40"/>
          <w:szCs w:val="40"/>
          <w:rtl/>
        </w:rPr>
        <w:t>وقعد القواعد لحياة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البشرية؛ </w:t>
      </w:r>
      <w:r w:rsidRPr="003F5847">
        <w:rPr>
          <w:rFonts w:hint="cs"/>
          <w:b/>
          <w:bCs/>
          <w:sz w:val="40"/>
          <w:szCs w:val="40"/>
          <w:rtl/>
        </w:rPr>
        <w:t>وعلى رأسها</w:t>
      </w:r>
      <w:r w:rsidRPr="003F5847">
        <w:rPr>
          <w:b/>
          <w:bCs/>
          <w:sz w:val="40"/>
          <w:szCs w:val="40"/>
          <w:rtl/>
        </w:rPr>
        <w:t xml:space="preserve"> قاعدة: لا فضل لعربي على عجمي إلا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بالتقوى؛ </w:t>
      </w:r>
      <w:r w:rsidR="00E62B44">
        <w:rPr>
          <w:rFonts w:hint="cs"/>
          <w:b/>
          <w:bCs/>
          <w:sz w:val="40"/>
          <w:szCs w:val="40"/>
          <w:rtl/>
        </w:rPr>
        <w:t>قررها</w:t>
      </w:r>
      <w:r w:rsidRPr="003F5847">
        <w:rPr>
          <w:b/>
          <w:bCs/>
          <w:sz w:val="40"/>
          <w:szCs w:val="40"/>
          <w:rtl/>
        </w:rPr>
        <w:t xml:space="preserve"> رسول الله </w:t>
      </w:r>
      <w:r w:rsidR="00E62B44" w:rsidRPr="00E62B44">
        <w:rPr>
          <w:b/>
          <w:bCs/>
          <w:sz w:val="40"/>
          <w:szCs w:val="40"/>
        </w:rPr>
        <w:sym w:font="AGA Arabesque" w:char="0072"/>
      </w:r>
      <w:r w:rsidR="00E62B44">
        <w:rPr>
          <w:rFonts w:hint="cs"/>
          <w:b/>
          <w:bCs/>
          <w:sz w:val="40"/>
          <w:szCs w:val="40"/>
          <w:rtl/>
        </w:rPr>
        <w:t xml:space="preserve"> ، وهو يخطُب في الجمع الغفير في حجة</w:t>
      </w:r>
      <w:r w:rsidRPr="003F5847">
        <w:rPr>
          <w:b/>
          <w:bCs/>
          <w:sz w:val="40"/>
          <w:szCs w:val="40"/>
          <w:rtl/>
        </w:rPr>
        <w:t xml:space="preserve"> الوداع فقال: «يا أيها الناس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إن ربكم واحد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وإن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أباكم </w:t>
      </w:r>
      <w:r w:rsidRPr="003F5847">
        <w:rPr>
          <w:b/>
          <w:bCs/>
          <w:sz w:val="40"/>
          <w:szCs w:val="40"/>
          <w:rtl/>
        </w:rPr>
        <w:lastRenderedPageBreak/>
        <w:t>واحد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ألا لا فضل لعربي على عجمي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ولا لعجمي على عربي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ولا لأحمر</w:t>
      </w:r>
      <w:r w:rsidR="00E62B44">
        <w:rPr>
          <w:rFonts w:hint="cs"/>
          <w:b/>
          <w:bCs/>
          <w:sz w:val="40"/>
          <w:szCs w:val="40"/>
          <w:rtl/>
        </w:rPr>
        <w:t>َ</w:t>
      </w:r>
      <w:r w:rsidRPr="003F5847">
        <w:rPr>
          <w:b/>
          <w:bCs/>
          <w:sz w:val="40"/>
          <w:szCs w:val="40"/>
          <w:rtl/>
        </w:rPr>
        <w:t xml:space="preserve"> على أسود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ولا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>لأسود</w:t>
      </w:r>
      <w:r w:rsidR="00E62B44">
        <w:rPr>
          <w:rFonts w:hint="cs"/>
          <w:b/>
          <w:bCs/>
          <w:sz w:val="40"/>
          <w:szCs w:val="40"/>
          <w:rtl/>
        </w:rPr>
        <w:t>َ</w:t>
      </w:r>
      <w:r w:rsidRPr="003F5847">
        <w:rPr>
          <w:b/>
          <w:bCs/>
          <w:sz w:val="40"/>
          <w:szCs w:val="40"/>
          <w:rtl/>
        </w:rPr>
        <w:t xml:space="preserve"> على أحمر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إلا بالتقوى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إن أكرمكم عند الله أتقاكم</w:t>
      </w:r>
      <w:r w:rsidR="00E62B44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b/>
          <w:bCs/>
          <w:sz w:val="40"/>
          <w:szCs w:val="40"/>
          <w:rtl/>
        </w:rPr>
        <w:t xml:space="preserve"> ألا هل بلغت</w:t>
      </w:r>
      <w:r w:rsidR="00E62B44">
        <w:rPr>
          <w:rFonts w:hint="cs"/>
          <w:b/>
          <w:bCs/>
          <w:sz w:val="40"/>
          <w:szCs w:val="40"/>
          <w:rtl/>
        </w:rPr>
        <w:t>؟</w:t>
      </w:r>
      <w:r w:rsidRPr="003F5847">
        <w:rPr>
          <w:b/>
          <w:bCs/>
          <w:sz w:val="40"/>
          <w:szCs w:val="40"/>
          <w:rtl/>
        </w:rPr>
        <w:t>» قالوا بلى يا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>رسول الله قال: «فليبلغ الشاهد</w:t>
      </w:r>
      <w:r w:rsidR="00E62B44">
        <w:rPr>
          <w:rFonts w:hint="cs"/>
          <w:b/>
          <w:bCs/>
          <w:sz w:val="40"/>
          <w:szCs w:val="40"/>
          <w:rtl/>
        </w:rPr>
        <w:t>ُ</w:t>
      </w:r>
      <w:r w:rsidRPr="003F5847">
        <w:rPr>
          <w:b/>
          <w:bCs/>
          <w:sz w:val="40"/>
          <w:szCs w:val="40"/>
          <w:rtl/>
        </w:rPr>
        <w:t xml:space="preserve"> الغائب» رواه أحمد</w:t>
      </w:r>
      <w:r w:rsidR="00E62B44">
        <w:rPr>
          <w:rFonts w:hint="cs"/>
          <w:b/>
          <w:bCs/>
          <w:sz w:val="40"/>
          <w:szCs w:val="40"/>
          <w:rtl/>
        </w:rPr>
        <w:t xml:space="preserve"> عن جابر</w:t>
      </w:r>
      <w:r w:rsidRPr="003F5847">
        <w:rPr>
          <w:b/>
          <w:bCs/>
          <w:sz w:val="40"/>
          <w:szCs w:val="40"/>
          <w:rtl/>
        </w:rPr>
        <w:t xml:space="preserve"> بسند صحيح. </w:t>
      </w:r>
    </w:p>
    <w:p w:rsidR="00692A75" w:rsidRPr="003F5847" w:rsidRDefault="00692A75" w:rsidP="00BB75A2">
      <w:pPr>
        <w:jc w:val="both"/>
        <w:rPr>
          <w:b/>
          <w:bCs/>
          <w:sz w:val="40"/>
          <w:szCs w:val="40"/>
          <w:rtl/>
        </w:rPr>
      </w:pPr>
      <w:r w:rsidRPr="003F5847">
        <w:rPr>
          <w:b/>
          <w:bCs/>
          <w:sz w:val="40"/>
          <w:szCs w:val="40"/>
          <w:rtl/>
        </w:rPr>
        <w:t>و</w:t>
      </w:r>
      <w:r w:rsidR="00BB75A2">
        <w:rPr>
          <w:rFonts w:hint="cs"/>
          <w:b/>
          <w:bCs/>
          <w:sz w:val="40"/>
          <w:szCs w:val="40"/>
          <w:rtl/>
        </w:rPr>
        <w:t xml:space="preserve">عن أبي هريرة </w:t>
      </w:r>
      <w:r w:rsidR="00BB75A2" w:rsidRPr="00BB75A2">
        <w:rPr>
          <w:b/>
          <w:bCs/>
          <w:sz w:val="40"/>
          <w:szCs w:val="40"/>
        </w:rPr>
        <w:sym w:font="AGA Arabesque" w:char="F074"/>
      </w:r>
      <w:r w:rsidR="00BB75A2">
        <w:rPr>
          <w:rFonts w:hint="cs"/>
          <w:b/>
          <w:bCs/>
          <w:sz w:val="40"/>
          <w:szCs w:val="40"/>
          <w:rtl/>
        </w:rPr>
        <w:t xml:space="preserve"> أن النبي </w:t>
      </w:r>
      <w:r w:rsidR="00BB75A2" w:rsidRPr="00BB75A2">
        <w:rPr>
          <w:b/>
          <w:bCs/>
          <w:sz w:val="40"/>
          <w:szCs w:val="40"/>
        </w:rPr>
        <w:sym w:font="AGA Arabesque" w:char="0072"/>
      </w:r>
      <w:r w:rsidR="00BB75A2">
        <w:rPr>
          <w:rFonts w:hint="cs"/>
          <w:b/>
          <w:bCs/>
          <w:sz w:val="40"/>
          <w:szCs w:val="40"/>
          <w:rtl/>
        </w:rPr>
        <w:t xml:space="preserve"> قال: (</w:t>
      </w:r>
      <w:r w:rsidR="00BB75A2" w:rsidRPr="00BB75A2">
        <w:rPr>
          <w:b/>
          <w:bCs/>
          <w:sz w:val="40"/>
          <w:szCs w:val="40"/>
          <w:rtl/>
        </w:rPr>
        <w:t>إن الله عز وجل قد أذهب عنكم ع</w:t>
      </w:r>
      <w:r w:rsidR="00277F45">
        <w:rPr>
          <w:rFonts w:hint="cs"/>
          <w:b/>
          <w:bCs/>
          <w:sz w:val="40"/>
          <w:szCs w:val="40"/>
          <w:rtl/>
        </w:rPr>
        <w:t>ُ</w:t>
      </w:r>
      <w:r w:rsidR="00BB75A2" w:rsidRPr="00BB75A2">
        <w:rPr>
          <w:b/>
          <w:bCs/>
          <w:sz w:val="40"/>
          <w:szCs w:val="40"/>
          <w:rtl/>
        </w:rPr>
        <w:t>ب</w:t>
      </w:r>
      <w:r w:rsidR="00277F45">
        <w:rPr>
          <w:rFonts w:hint="cs"/>
          <w:b/>
          <w:bCs/>
          <w:sz w:val="40"/>
          <w:szCs w:val="40"/>
          <w:rtl/>
        </w:rPr>
        <w:t>ِّ</w:t>
      </w:r>
      <w:r w:rsidR="00BB75A2" w:rsidRPr="00BB75A2">
        <w:rPr>
          <w:b/>
          <w:bCs/>
          <w:sz w:val="40"/>
          <w:szCs w:val="40"/>
          <w:rtl/>
        </w:rPr>
        <w:t>ي</w:t>
      </w:r>
      <w:r w:rsidR="00277F45">
        <w:rPr>
          <w:rFonts w:hint="cs"/>
          <w:b/>
          <w:bCs/>
          <w:sz w:val="40"/>
          <w:szCs w:val="40"/>
          <w:rtl/>
        </w:rPr>
        <w:t>ّ</w:t>
      </w:r>
      <w:r w:rsidR="00BB75A2" w:rsidRPr="00BB75A2">
        <w:rPr>
          <w:b/>
          <w:bCs/>
          <w:sz w:val="40"/>
          <w:szCs w:val="40"/>
          <w:rtl/>
        </w:rPr>
        <w:t>ة الجاهلية وفخرها بالآباء</w:t>
      </w:r>
      <w:r w:rsidR="00BB75A2">
        <w:rPr>
          <w:rFonts w:hint="cs"/>
          <w:b/>
          <w:bCs/>
          <w:sz w:val="40"/>
          <w:szCs w:val="40"/>
          <w:rtl/>
        </w:rPr>
        <w:t xml:space="preserve">، </w:t>
      </w:r>
      <w:r w:rsidR="00BB75A2" w:rsidRPr="00BB75A2">
        <w:rPr>
          <w:b/>
          <w:bCs/>
          <w:sz w:val="40"/>
          <w:szCs w:val="40"/>
          <w:rtl/>
        </w:rPr>
        <w:t>مؤمن تقي</w:t>
      </w:r>
      <w:r w:rsidR="00BB75A2">
        <w:rPr>
          <w:rFonts w:hint="cs"/>
          <w:b/>
          <w:bCs/>
          <w:sz w:val="40"/>
          <w:szCs w:val="40"/>
          <w:rtl/>
        </w:rPr>
        <w:t>،</w:t>
      </w:r>
      <w:r w:rsidR="00BB75A2" w:rsidRPr="00BB75A2">
        <w:rPr>
          <w:b/>
          <w:bCs/>
          <w:sz w:val="40"/>
          <w:szCs w:val="40"/>
          <w:rtl/>
        </w:rPr>
        <w:t xml:space="preserve"> وفاجر شقي</w:t>
      </w:r>
      <w:r w:rsidR="00BB75A2">
        <w:rPr>
          <w:rFonts w:hint="cs"/>
          <w:b/>
          <w:bCs/>
          <w:sz w:val="40"/>
          <w:szCs w:val="40"/>
          <w:rtl/>
        </w:rPr>
        <w:t>،</w:t>
      </w:r>
      <w:r w:rsidR="00BB75A2" w:rsidRPr="00BB75A2">
        <w:rPr>
          <w:b/>
          <w:bCs/>
          <w:sz w:val="40"/>
          <w:szCs w:val="40"/>
          <w:rtl/>
        </w:rPr>
        <w:t xml:space="preserve"> أنتم بنو آدم</w:t>
      </w:r>
      <w:r w:rsidR="00BB75A2">
        <w:rPr>
          <w:rFonts w:hint="cs"/>
          <w:b/>
          <w:bCs/>
          <w:sz w:val="40"/>
          <w:szCs w:val="40"/>
          <w:rtl/>
        </w:rPr>
        <w:t>،</w:t>
      </w:r>
      <w:r w:rsidR="00BB75A2" w:rsidRPr="00BB75A2">
        <w:rPr>
          <w:b/>
          <w:bCs/>
          <w:sz w:val="40"/>
          <w:szCs w:val="40"/>
          <w:rtl/>
        </w:rPr>
        <w:t xml:space="preserve"> وآدم من تراب</w:t>
      </w:r>
      <w:r w:rsidR="00BB75A2">
        <w:rPr>
          <w:rFonts w:hint="cs"/>
          <w:b/>
          <w:bCs/>
          <w:sz w:val="40"/>
          <w:szCs w:val="40"/>
          <w:rtl/>
        </w:rPr>
        <w:t>،</w:t>
      </w:r>
      <w:r w:rsidR="00BB75A2" w:rsidRPr="00BB75A2">
        <w:rPr>
          <w:b/>
          <w:bCs/>
          <w:sz w:val="40"/>
          <w:szCs w:val="40"/>
          <w:rtl/>
        </w:rPr>
        <w:t xml:space="preserve"> ليدعن رجال فخر</w:t>
      </w:r>
      <w:r w:rsidR="00BB75A2">
        <w:rPr>
          <w:rFonts w:hint="cs"/>
          <w:b/>
          <w:bCs/>
          <w:sz w:val="40"/>
          <w:szCs w:val="40"/>
          <w:rtl/>
        </w:rPr>
        <w:t>َ</w:t>
      </w:r>
      <w:r w:rsidR="00BB75A2" w:rsidRPr="00BB75A2">
        <w:rPr>
          <w:b/>
          <w:bCs/>
          <w:sz w:val="40"/>
          <w:szCs w:val="40"/>
          <w:rtl/>
        </w:rPr>
        <w:t>هم بأقوام إنما هم فحم من فحم جهنم</w:t>
      </w:r>
      <w:r w:rsidR="00BB75A2">
        <w:rPr>
          <w:rFonts w:hint="cs"/>
          <w:b/>
          <w:bCs/>
          <w:sz w:val="40"/>
          <w:szCs w:val="40"/>
          <w:rtl/>
        </w:rPr>
        <w:t>،</w:t>
      </w:r>
      <w:r w:rsidR="00BB75A2" w:rsidRPr="00BB75A2">
        <w:rPr>
          <w:b/>
          <w:bCs/>
          <w:sz w:val="40"/>
          <w:szCs w:val="40"/>
          <w:rtl/>
        </w:rPr>
        <w:t xml:space="preserve"> أو ليكون</w:t>
      </w:r>
      <w:r w:rsidR="00BB75A2">
        <w:rPr>
          <w:rFonts w:hint="cs"/>
          <w:b/>
          <w:bCs/>
          <w:sz w:val="40"/>
          <w:szCs w:val="40"/>
          <w:rtl/>
        </w:rPr>
        <w:t>ُ</w:t>
      </w:r>
      <w:r w:rsidR="00BB75A2" w:rsidRPr="00BB75A2">
        <w:rPr>
          <w:b/>
          <w:bCs/>
          <w:sz w:val="40"/>
          <w:szCs w:val="40"/>
          <w:rtl/>
        </w:rPr>
        <w:t>ن أهون</w:t>
      </w:r>
      <w:r w:rsidR="00BB75A2">
        <w:rPr>
          <w:rFonts w:hint="cs"/>
          <w:b/>
          <w:bCs/>
          <w:sz w:val="40"/>
          <w:szCs w:val="40"/>
          <w:rtl/>
        </w:rPr>
        <w:t>َ</w:t>
      </w:r>
      <w:r w:rsidR="00BB75A2" w:rsidRPr="00BB75A2">
        <w:rPr>
          <w:b/>
          <w:bCs/>
          <w:sz w:val="40"/>
          <w:szCs w:val="40"/>
          <w:rtl/>
        </w:rPr>
        <w:t xml:space="preserve"> على الله من</w:t>
      </w:r>
      <w:r w:rsidR="00BB75A2">
        <w:rPr>
          <w:b/>
          <w:bCs/>
          <w:sz w:val="40"/>
          <w:szCs w:val="40"/>
          <w:rtl/>
        </w:rPr>
        <w:t xml:space="preserve"> الج</w:t>
      </w:r>
      <w:r w:rsidR="00277F45">
        <w:rPr>
          <w:rFonts w:hint="cs"/>
          <w:b/>
          <w:bCs/>
          <w:sz w:val="40"/>
          <w:szCs w:val="40"/>
          <w:rtl/>
        </w:rPr>
        <w:t>ِ</w:t>
      </w:r>
      <w:r w:rsidR="00BB75A2">
        <w:rPr>
          <w:b/>
          <w:bCs/>
          <w:sz w:val="40"/>
          <w:szCs w:val="40"/>
          <w:rtl/>
        </w:rPr>
        <w:t>علان التي تدفع بأنفها الن</w:t>
      </w:r>
      <w:r w:rsidR="00277F45">
        <w:rPr>
          <w:rFonts w:hint="cs"/>
          <w:b/>
          <w:bCs/>
          <w:sz w:val="40"/>
          <w:szCs w:val="40"/>
          <w:rtl/>
        </w:rPr>
        <w:t>َّ</w:t>
      </w:r>
      <w:r w:rsidR="00BB75A2">
        <w:rPr>
          <w:b/>
          <w:bCs/>
          <w:sz w:val="40"/>
          <w:szCs w:val="40"/>
          <w:rtl/>
        </w:rPr>
        <w:t>ت</w:t>
      </w:r>
      <w:r w:rsidR="00277F45">
        <w:rPr>
          <w:rFonts w:hint="cs"/>
          <w:b/>
          <w:bCs/>
          <w:sz w:val="40"/>
          <w:szCs w:val="40"/>
          <w:rtl/>
        </w:rPr>
        <w:t>ْ</w:t>
      </w:r>
      <w:r w:rsidR="00BB75A2">
        <w:rPr>
          <w:b/>
          <w:bCs/>
          <w:sz w:val="40"/>
          <w:szCs w:val="40"/>
          <w:rtl/>
        </w:rPr>
        <w:t>ن</w:t>
      </w:r>
      <w:r w:rsidR="00BB75A2">
        <w:rPr>
          <w:rFonts w:hint="cs"/>
          <w:b/>
          <w:bCs/>
          <w:sz w:val="40"/>
          <w:szCs w:val="40"/>
          <w:rtl/>
        </w:rPr>
        <w:t xml:space="preserve">) . </w:t>
      </w:r>
      <w:r w:rsidRPr="003F5847">
        <w:rPr>
          <w:b/>
          <w:bCs/>
          <w:sz w:val="40"/>
          <w:szCs w:val="40"/>
          <w:rtl/>
        </w:rPr>
        <w:t xml:space="preserve">رواه أبو داود بسند حسن. </w:t>
      </w:r>
    </w:p>
    <w:p w:rsidR="00692A75" w:rsidRPr="003F5847" w:rsidRDefault="00692A75" w:rsidP="004615E7">
      <w:pPr>
        <w:jc w:val="both"/>
        <w:rPr>
          <w:b/>
          <w:bCs/>
          <w:sz w:val="40"/>
          <w:szCs w:val="40"/>
          <w:rtl/>
          <w:lang w:bidi="ar-EG"/>
        </w:rPr>
      </w:pPr>
      <w:bookmarkStart w:id="0" w:name="alam1000029"/>
      <w:bookmarkStart w:id="1" w:name="alam1000027"/>
      <w:bookmarkStart w:id="2" w:name="alam1000001"/>
      <w:r w:rsidRPr="003F5847">
        <w:rPr>
          <w:rFonts w:hint="cs"/>
          <w:b/>
          <w:bCs/>
          <w:sz w:val="40"/>
          <w:szCs w:val="40"/>
          <w:rtl/>
        </w:rPr>
        <w:t xml:space="preserve">ها هو أبو ذر الغفاري </w:t>
      </w:r>
      <w:r w:rsidRPr="003F5847">
        <w:rPr>
          <w:b/>
          <w:bCs/>
          <w:sz w:val="40"/>
          <w:szCs w:val="40"/>
        </w:rPr>
        <w:sym w:font="AGA Arabesque" w:char="F074"/>
      </w:r>
      <w:r w:rsidRPr="003F5847">
        <w:rPr>
          <w:rFonts w:hint="cs"/>
          <w:b/>
          <w:bCs/>
          <w:sz w:val="40"/>
          <w:szCs w:val="40"/>
          <w:rtl/>
        </w:rPr>
        <w:t xml:space="preserve"> عربي من قبيلة غفار</w:t>
      </w:r>
      <w:r w:rsidR="00E62B44">
        <w:rPr>
          <w:rFonts w:hint="cs"/>
          <w:b/>
          <w:bCs/>
          <w:sz w:val="40"/>
          <w:szCs w:val="40"/>
          <w:rtl/>
          <w:lang w:bidi="ar-EG"/>
        </w:rPr>
        <w:t>،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يتكلم في نفر من الصحابة</w:t>
      </w:r>
      <w:r w:rsidR="00E62B44">
        <w:rPr>
          <w:rFonts w:hint="cs"/>
          <w:b/>
          <w:bCs/>
          <w:sz w:val="40"/>
          <w:szCs w:val="40"/>
          <w:rtl/>
          <w:lang w:bidi="ar-EG"/>
        </w:rPr>
        <w:t>،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فيقاطعه </w:t>
      </w:r>
      <w:hyperlink r:id="rId7" w:tooltip="انقر للبحث عن هذه المعلومة" w:history="1">
        <w:r w:rsidRPr="003F5847">
          <w:rPr>
            <w:rStyle w:val="Hyperlink"/>
            <w:rFonts w:hint="cs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Pr="003F5847">
        <w:rPr>
          <w:b/>
          <w:bCs/>
          <w:sz w:val="40"/>
          <w:szCs w:val="40"/>
        </w:rPr>
        <w:sym w:font="AGA Arabesque" w:char="F074"/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، بلال </w:t>
      </w:r>
      <w:r w:rsidRPr="003F5847">
        <w:rPr>
          <w:rFonts w:hint="cs"/>
          <w:b/>
          <w:bCs/>
          <w:sz w:val="40"/>
          <w:szCs w:val="40"/>
          <w:rtl/>
        </w:rPr>
        <w:t>الحبشي</w:t>
      </w:r>
      <w:r w:rsidR="004615E7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rFonts w:hint="cs"/>
          <w:b/>
          <w:bCs/>
          <w:sz w:val="40"/>
          <w:szCs w:val="40"/>
          <w:rtl/>
        </w:rPr>
        <w:t xml:space="preserve"> العبد المملوك</w:t>
      </w:r>
      <w:r w:rsidR="004615E7">
        <w:rPr>
          <w:rFonts w:hint="cs"/>
          <w:b/>
          <w:bCs/>
          <w:sz w:val="40"/>
          <w:szCs w:val="40"/>
          <w:rtl/>
        </w:rPr>
        <w:t>،</w:t>
      </w:r>
      <w:r w:rsidRPr="003F5847">
        <w:rPr>
          <w:rFonts w:hint="cs"/>
          <w:b/>
          <w:bCs/>
          <w:sz w:val="40"/>
          <w:szCs w:val="40"/>
          <w:rtl/>
        </w:rPr>
        <w:t xml:space="preserve"> الذي أصبح سيداً من سادات المسلمين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، </w:t>
      </w:r>
      <w:hyperlink r:id="rId8" w:tooltip="انقر للبحث عن هذه المعلومة" w:history="1">
        <w:r w:rsidRPr="003F5847">
          <w:rPr>
            <w:rStyle w:val="Hyperlink"/>
            <w:rFonts w:hint="cs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الذي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تزوج أخت </w:t>
      </w:r>
      <w:bookmarkStart w:id="3" w:name="alam1000065"/>
      <w:r w:rsidR="00054AAF" w:rsidRPr="003F5847">
        <w:rPr>
          <w:b/>
          <w:bCs/>
          <w:sz w:val="40"/>
          <w:szCs w:val="40"/>
          <w:rtl/>
          <w:lang w:bidi="ar-EG"/>
        </w:rPr>
        <w:fldChar w:fldCharType="begin"/>
      </w:r>
      <w:r w:rsidRPr="003F5847">
        <w:rPr>
          <w:b/>
          <w:bCs/>
          <w:sz w:val="40"/>
          <w:szCs w:val="40"/>
          <w:rtl/>
          <w:lang w:bidi="ar-EG"/>
        </w:rPr>
        <w:instrText xml:space="preserve"> </w:instrText>
      </w:r>
      <w:r w:rsidRPr="003F5847">
        <w:rPr>
          <w:b/>
          <w:bCs/>
          <w:sz w:val="40"/>
          <w:szCs w:val="40"/>
        </w:rPr>
        <w:instrText>HYPERLINK "http://audio.islamweb.net/audio/index.php?page=ft&amp;sh=264&amp;ftp=alam&amp;id=1000065&amp;spid=264" \o</w:instrText>
      </w:r>
      <w:r w:rsidRPr="003F5847">
        <w:rPr>
          <w:b/>
          <w:bCs/>
          <w:sz w:val="40"/>
          <w:szCs w:val="40"/>
          <w:rtl/>
          <w:lang w:bidi="ar-EG"/>
        </w:rPr>
        <w:instrText xml:space="preserve"> "انقر للبحث عن هذه المعلومة" </w:instrText>
      </w:r>
      <w:r w:rsidR="00054AAF" w:rsidRPr="003F5847">
        <w:rPr>
          <w:b/>
          <w:bCs/>
          <w:sz w:val="40"/>
          <w:szCs w:val="40"/>
          <w:rtl/>
          <w:lang w:bidi="ar-EG"/>
        </w:rPr>
        <w:fldChar w:fldCharType="separate"/>
      </w:r>
      <w:r w:rsidRPr="003F5847">
        <w:rPr>
          <w:rStyle w:val="Hyperlink"/>
          <w:rFonts w:hint="cs"/>
          <w:b/>
          <w:bCs/>
          <w:color w:val="auto"/>
          <w:sz w:val="40"/>
          <w:szCs w:val="40"/>
          <w:u w:val="none"/>
          <w:rtl/>
          <w:lang w:bidi="ar-EG"/>
        </w:rPr>
        <w:t>عبد الرحمن بن عوف</w:t>
      </w:r>
      <w:r w:rsidR="00054AAF" w:rsidRPr="003F5847">
        <w:rPr>
          <w:b/>
          <w:bCs/>
          <w:sz w:val="40"/>
          <w:szCs w:val="40"/>
          <w:rtl/>
        </w:rPr>
        <w:fldChar w:fldCharType="end"/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"</w:t>
      </w:r>
      <w:bookmarkStart w:id="4" w:name="alam1000032"/>
      <w:r w:rsidR="00054AAF" w:rsidRPr="003F5847">
        <w:rPr>
          <w:b/>
          <w:bCs/>
          <w:sz w:val="40"/>
          <w:szCs w:val="40"/>
          <w:rtl/>
          <w:lang w:bidi="ar-EG"/>
        </w:rPr>
        <w:fldChar w:fldCharType="begin"/>
      </w:r>
      <w:r w:rsidRPr="003F5847">
        <w:rPr>
          <w:b/>
          <w:bCs/>
          <w:sz w:val="40"/>
          <w:szCs w:val="40"/>
          <w:rtl/>
          <w:lang w:bidi="ar-EG"/>
        </w:rPr>
        <w:instrText xml:space="preserve"> </w:instrText>
      </w:r>
      <w:r w:rsidRPr="003F5847">
        <w:rPr>
          <w:b/>
          <w:bCs/>
          <w:sz w:val="40"/>
          <w:szCs w:val="40"/>
        </w:rPr>
        <w:instrText>HYPERLINK "http://audio.islamweb.net/audio/index.php?page=ft&amp;sh=264&amp;ftp=alam&amp;id=1000032&amp;spid=264" \o</w:instrText>
      </w:r>
      <w:r w:rsidRPr="003F5847">
        <w:rPr>
          <w:b/>
          <w:bCs/>
          <w:sz w:val="40"/>
          <w:szCs w:val="40"/>
          <w:rtl/>
          <w:lang w:bidi="ar-EG"/>
        </w:rPr>
        <w:instrText xml:space="preserve"> "انقر للبحث عن هذه المعلومة" </w:instrText>
      </w:r>
      <w:r w:rsidR="00054AAF" w:rsidRPr="003F5847">
        <w:rPr>
          <w:b/>
          <w:bCs/>
          <w:sz w:val="40"/>
          <w:szCs w:val="40"/>
          <w:rtl/>
          <w:lang w:bidi="ar-EG"/>
        </w:rPr>
        <w:fldChar w:fldCharType="separate"/>
      </w:r>
      <w:r w:rsidRPr="003F5847">
        <w:rPr>
          <w:rStyle w:val="Hyperlink"/>
          <w:rFonts w:hint="cs"/>
          <w:b/>
          <w:bCs/>
          <w:color w:val="auto"/>
          <w:sz w:val="40"/>
          <w:szCs w:val="40"/>
          <w:u w:val="none"/>
          <w:rtl/>
          <w:lang w:bidi="ar-EG"/>
        </w:rPr>
        <w:t>هالة</w:t>
      </w:r>
      <w:r w:rsidR="00054AAF" w:rsidRPr="003F5847">
        <w:rPr>
          <w:b/>
          <w:bCs/>
          <w:sz w:val="40"/>
          <w:szCs w:val="40"/>
          <w:rtl/>
        </w:rPr>
        <w:fldChar w:fldCharType="end"/>
      </w:r>
      <w:bookmarkEnd w:id="4"/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"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النسيبة الشريفة 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>رضي الله عنها، والشرف لـ</w:t>
      </w:r>
      <w:hyperlink r:id="rId9" w:tooltip="انقر للبحث عن هذه المعلومة" w:history="1">
        <w:r w:rsidRPr="003F5847">
          <w:rPr>
            <w:rStyle w:val="Hyperlink"/>
            <w:rFonts w:hint="cs"/>
            <w:b/>
            <w:bCs/>
            <w:color w:val="auto"/>
            <w:sz w:val="40"/>
            <w:szCs w:val="40"/>
            <w:u w:val="none"/>
            <w:rtl/>
            <w:lang w:bidi="ar-EG"/>
          </w:rPr>
          <w:t>عبد الرحمن بن عوف</w:t>
        </w:r>
      </w:hyperlink>
      <w:bookmarkEnd w:id="3"/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،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حتى قال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hyperlink r:id="rId10" w:tooltip="انقر للبحث عن هذه المعلومة" w:history="1">
        <w:r w:rsidRPr="003F5847">
          <w:rPr>
            <w:rStyle w:val="Hyperlink"/>
            <w:rFonts w:hint="cs"/>
            <w:b/>
            <w:bCs/>
            <w:color w:val="auto"/>
            <w:sz w:val="40"/>
            <w:szCs w:val="40"/>
            <w:u w:val="none"/>
            <w:rtl/>
            <w:lang w:bidi="ar-EG"/>
          </w:rPr>
          <w:t>عمر</w:t>
        </w:r>
      </w:hyperlink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: وددت أني زوجت </w:t>
      </w:r>
      <w:hyperlink r:id="rId11" w:tooltip="انقر للبحث عن هذه المعلومة" w:history="1">
        <w:r w:rsidRPr="003F5847">
          <w:rPr>
            <w:rStyle w:val="Hyperlink"/>
            <w:rFonts w:hint="cs"/>
            <w:b/>
            <w:bCs/>
            <w:color w:val="auto"/>
            <w:sz w:val="40"/>
            <w:szCs w:val="40"/>
            <w:u w:val="none"/>
            <w:rtl/>
            <w:lang w:bidi="ar-EG"/>
          </w:rPr>
          <w:t>بلالاً</w:t>
        </w:r>
      </w:hyperlink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إحدى بناتي . </w:t>
      </w:r>
    </w:p>
    <w:p w:rsidR="00692A75" w:rsidRPr="003F5847" w:rsidRDefault="00692A75" w:rsidP="004615E7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  <w:lang w:bidi="ar-EG"/>
        </w:rPr>
        <w:lastRenderedPageBreak/>
        <w:t>قاطع بلال أبا ذر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 في الحديث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>، فنزغ الشيطان بينه وبين أخيه، فقال أبو ذر: تقاطعني يا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ا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بن السوداء! .. </w:t>
      </w:r>
      <w:bookmarkEnd w:id="0"/>
      <w:r w:rsidRPr="003F5847">
        <w:rPr>
          <w:b/>
          <w:bCs/>
          <w:sz w:val="40"/>
          <w:szCs w:val="40"/>
          <w:rtl/>
          <w:lang w:bidi="ar-EG"/>
        </w:rPr>
        <w:t xml:space="preserve">قال </w:t>
      </w:r>
      <w:hyperlink r:id="rId12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: والله لأرفعنك إلى رسول الله عليه الصلاة والسلام 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.. فلما </w:t>
      </w:r>
      <w:r w:rsidRPr="003F5847">
        <w:rPr>
          <w:b/>
          <w:bCs/>
          <w:sz w:val="40"/>
          <w:szCs w:val="40"/>
          <w:rtl/>
          <w:lang w:bidi="ar-EG"/>
        </w:rPr>
        <w:t xml:space="preserve">أخبره،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غضب </w:t>
      </w:r>
      <w:r w:rsidRPr="003F5847">
        <w:rPr>
          <w:b/>
          <w:bCs/>
          <w:sz w:val="40"/>
          <w:szCs w:val="40"/>
          <w:rtl/>
          <w:lang w:bidi="ar-EG"/>
        </w:rPr>
        <w:t xml:space="preserve">عليه الصلاة والسلام،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و</w:t>
      </w:r>
      <w:r w:rsidR="004615E7" w:rsidRPr="003F5847">
        <w:rPr>
          <w:b/>
          <w:bCs/>
          <w:sz w:val="40"/>
          <w:szCs w:val="40"/>
          <w:rtl/>
          <w:lang w:bidi="ar-EG"/>
        </w:rPr>
        <w:t>امتقع وجهه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،</w:t>
      </w:r>
      <w:r w:rsidR="004615E7" w:rsidRPr="003F5847">
        <w:rPr>
          <w:b/>
          <w:bCs/>
          <w:sz w:val="40"/>
          <w:szCs w:val="40"/>
          <w:rtl/>
          <w:lang w:bidi="ar-EG"/>
        </w:rPr>
        <w:t xml:space="preserve"> </w:t>
      </w:r>
      <w:r w:rsidRPr="003F5847">
        <w:rPr>
          <w:b/>
          <w:bCs/>
          <w:sz w:val="40"/>
          <w:szCs w:val="40"/>
          <w:rtl/>
          <w:lang w:bidi="ar-EG"/>
        </w:rPr>
        <w:t xml:space="preserve">وتأثر كثيراً، ودخل </w:t>
      </w:r>
      <w:hyperlink r:id="rId13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أبو ذر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على رسول الله </w:t>
      </w:r>
      <w:r w:rsidR="004615E7" w:rsidRPr="004615E7">
        <w:rPr>
          <w:b/>
          <w:bCs/>
          <w:sz w:val="40"/>
          <w:szCs w:val="40"/>
          <w:lang w:bidi="ar-EG"/>
        </w:rPr>
        <w:sym w:font="AGA Arabesque" w:char="0072"/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Pr="003F5847">
        <w:rPr>
          <w:b/>
          <w:bCs/>
          <w:sz w:val="40"/>
          <w:szCs w:val="40"/>
          <w:rtl/>
          <w:lang w:bidi="ar-EG"/>
        </w:rPr>
        <w:t xml:space="preserve">وهو خائف، دخل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ف</w:t>
      </w:r>
      <w:r w:rsidR="004615E7">
        <w:rPr>
          <w:b/>
          <w:bCs/>
          <w:sz w:val="40"/>
          <w:szCs w:val="40"/>
          <w:rtl/>
          <w:lang w:bidi="ar-EG"/>
        </w:rPr>
        <w:t>سلم</w:t>
      </w:r>
      <w:r w:rsidRPr="003F5847">
        <w:rPr>
          <w:b/>
          <w:bCs/>
          <w:sz w:val="40"/>
          <w:szCs w:val="40"/>
          <w:rtl/>
          <w:lang w:bidi="ar-EG"/>
        </w:rPr>
        <w:t>، قال: فسلمت عليه، فوالله ما علمت هل رد علي السلام أم لا من الغضب، والتفت إليه صل</w:t>
      </w:r>
      <w:r w:rsidR="004615E7">
        <w:rPr>
          <w:b/>
          <w:bCs/>
          <w:sz w:val="40"/>
          <w:szCs w:val="40"/>
          <w:rtl/>
          <w:lang w:bidi="ar-EG"/>
        </w:rPr>
        <w:t>ى الله عليه وسلم مؤنباً ومؤدباً</w:t>
      </w:r>
      <w:r w:rsidRPr="003F5847">
        <w:rPr>
          <w:b/>
          <w:bCs/>
          <w:sz w:val="40"/>
          <w:szCs w:val="40"/>
          <w:rtl/>
          <w:lang w:bidi="ar-EG"/>
        </w:rPr>
        <w:t xml:space="preserve">،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ف</w:t>
      </w:r>
      <w:r w:rsidRPr="003F5847">
        <w:rPr>
          <w:b/>
          <w:bCs/>
          <w:sz w:val="40"/>
          <w:szCs w:val="40"/>
          <w:rtl/>
          <w:lang w:bidi="ar-EG"/>
        </w:rPr>
        <w:t>قال: {</w:t>
      </w:r>
      <w:bookmarkStart w:id="5" w:name="hadeeth7000569"/>
      <w:r w:rsidRPr="003F5847">
        <w:rPr>
          <w:b/>
          <w:bCs/>
          <w:sz w:val="40"/>
          <w:szCs w:val="40"/>
          <w:rtl/>
          <w:lang w:bidi="ar-EG"/>
        </w:rPr>
        <w:t>أعيرته بأمه؟ إنك امروءٌ فيك جاهلية</w:t>
      </w:r>
      <w:bookmarkEnd w:id="5"/>
      <w:r w:rsidRPr="003F5847">
        <w:rPr>
          <w:b/>
          <w:bCs/>
          <w:sz w:val="40"/>
          <w:szCs w:val="40"/>
          <w:rtl/>
          <w:lang w:bidi="ar-EG"/>
        </w:rPr>
        <w:t xml:space="preserve">} </w:t>
      </w:r>
      <w:r w:rsidRPr="003F5847">
        <w:rPr>
          <w:b/>
          <w:bCs/>
          <w:sz w:val="40"/>
          <w:szCs w:val="40"/>
          <w:rtl/>
        </w:rPr>
        <w:t>أي ما زال فيك خصلة من خصال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الجاهلية؛ كما جاء في </w:t>
      </w:r>
      <w:r w:rsidRPr="003F5847">
        <w:rPr>
          <w:rFonts w:hint="cs"/>
          <w:b/>
          <w:bCs/>
          <w:sz w:val="40"/>
          <w:szCs w:val="40"/>
          <w:rtl/>
        </w:rPr>
        <w:t>صحيح مسلم</w:t>
      </w:r>
      <w:r w:rsidR="004615E7">
        <w:rPr>
          <w:rFonts w:hint="cs"/>
          <w:b/>
          <w:bCs/>
          <w:sz w:val="40"/>
          <w:szCs w:val="40"/>
          <w:rtl/>
        </w:rPr>
        <w:t xml:space="preserve"> عن أبي مالك الأشعري</w:t>
      </w:r>
      <w:r w:rsidRPr="003F5847">
        <w:rPr>
          <w:b/>
          <w:bCs/>
          <w:sz w:val="40"/>
          <w:szCs w:val="40"/>
          <w:rtl/>
        </w:rPr>
        <w:t>: (أربع في أمتي من أمر الجاهلية لا يتركونهن: الفخر في الأحساب، والطعن في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الأنساب، والاستسقاء بالنجوم، والنياحة» </w:t>
      </w:r>
      <w:r w:rsidRPr="003F5847">
        <w:rPr>
          <w:rFonts w:hint="cs"/>
          <w:b/>
          <w:bCs/>
          <w:sz w:val="40"/>
          <w:szCs w:val="40"/>
          <w:rtl/>
        </w:rPr>
        <w:t>.</w:t>
      </w:r>
    </w:p>
    <w:p w:rsidR="00692A75" w:rsidRPr="003F5847" w:rsidRDefault="00692A75" w:rsidP="004615E7">
      <w:pPr>
        <w:jc w:val="both"/>
        <w:rPr>
          <w:b/>
          <w:bCs/>
          <w:sz w:val="40"/>
          <w:szCs w:val="40"/>
          <w:rtl/>
          <w:lang w:bidi="ar-EG"/>
        </w:rPr>
      </w:pPr>
      <w:r w:rsidRPr="003F5847">
        <w:rPr>
          <w:b/>
          <w:bCs/>
          <w:sz w:val="40"/>
          <w:szCs w:val="40"/>
          <w:rtl/>
          <w:lang w:bidi="ar-EG"/>
        </w:rPr>
        <w:t xml:space="preserve">ندم </w:t>
      </w:r>
      <w:hyperlink r:id="rId14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أبو ذر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وبكى، وقال: يا رسول الله، أعلى كبر سني؟ أي أ</w:t>
      </w:r>
      <w:r w:rsidR="004615E7">
        <w:rPr>
          <w:b/>
          <w:bCs/>
          <w:sz w:val="40"/>
          <w:szCs w:val="40"/>
          <w:rtl/>
          <w:lang w:bidi="ar-EG"/>
        </w:rPr>
        <w:t>في جاهلية على كبر سني؟ قال: نعم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 ..</w:t>
      </w:r>
      <w:r w:rsidRPr="003F5847">
        <w:rPr>
          <w:b/>
          <w:bCs/>
          <w:sz w:val="40"/>
          <w:szCs w:val="40"/>
          <w:rtl/>
          <w:lang w:bidi="ar-EG"/>
        </w:rPr>
        <w:t xml:space="preserve"> خرج </w:t>
      </w:r>
      <w:hyperlink r:id="rId15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أبو ذر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من عند رسول الله </w:t>
      </w:r>
      <w:r w:rsidR="004615E7" w:rsidRPr="004615E7">
        <w:rPr>
          <w:b/>
          <w:bCs/>
          <w:sz w:val="40"/>
          <w:szCs w:val="40"/>
          <w:lang w:bidi="ar-EG"/>
        </w:rPr>
        <w:sym w:font="AGA Arabesque" w:char="0072"/>
      </w:r>
      <w:r w:rsidR="004615E7">
        <w:rPr>
          <w:rFonts w:hint="cs"/>
          <w:b/>
          <w:bCs/>
          <w:sz w:val="40"/>
          <w:szCs w:val="40"/>
          <w:rtl/>
          <w:lang w:bidi="ar-EG"/>
        </w:rPr>
        <w:t xml:space="preserve"> وقد ضاقت به الدنيا </w:t>
      </w:r>
      <w:r w:rsidRPr="003F5847">
        <w:rPr>
          <w:b/>
          <w:bCs/>
          <w:sz w:val="40"/>
          <w:szCs w:val="40"/>
          <w:rtl/>
          <w:lang w:bidi="ar-EG"/>
        </w:rPr>
        <w:t xml:space="preserve">، </w:t>
      </w:r>
      <w:r w:rsidR="004615E7">
        <w:rPr>
          <w:rFonts w:hint="cs"/>
          <w:b/>
          <w:bCs/>
          <w:sz w:val="40"/>
          <w:szCs w:val="40"/>
          <w:rtl/>
          <w:lang w:bidi="ar-EG"/>
        </w:rPr>
        <w:t>فلقيه</w:t>
      </w:r>
      <w:r w:rsidRPr="003F5847">
        <w:rPr>
          <w:b/>
          <w:bCs/>
          <w:sz w:val="40"/>
          <w:szCs w:val="40"/>
          <w:rtl/>
          <w:lang w:bidi="ar-EG"/>
        </w:rPr>
        <w:t xml:space="preserve"> </w:t>
      </w:r>
      <w:hyperlink r:id="rId16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، فوضع </w:t>
      </w:r>
      <w:hyperlink r:id="rId17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أبو ذر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رأسه على التراب، وقال: لا أرفع رأسي حتى تطأه بقدمك؛ أنت الكريم، فبكى </w:t>
      </w:r>
      <w:hyperlink r:id="rId18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واحتضن </w:t>
      </w:r>
      <w:hyperlink r:id="rId19" w:tooltip="انقر للبحث عن هذه المعلومة" w:history="1">
        <w:r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أبا ذر</w:t>
        </w:r>
      </w:hyperlink>
      <w:r w:rsidRPr="003F5847">
        <w:rPr>
          <w:b/>
          <w:bCs/>
          <w:sz w:val="40"/>
          <w:szCs w:val="40"/>
          <w:rtl/>
          <w:lang w:bidi="ar-EG"/>
        </w:rPr>
        <w:t xml:space="preserve"> فوق التراب ، وقال: والله، لا أطؤك برجلي</w:t>
      </w:r>
      <w:r w:rsidR="00D91C69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Pr="003F5847">
        <w:rPr>
          <w:b/>
          <w:bCs/>
          <w:sz w:val="40"/>
          <w:szCs w:val="40"/>
          <w:rtl/>
          <w:lang w:bidi="ar-EG"/>
        </w:rPr>
        <w:t>.</w:t>
      </w:r>
    </w:p>
    <w:p w:rsidR="00D91C69" w:rsidRDefault="00D91C69" w:rsidP="00D91C69">
      <w:pPr>
        <w:jc w:val="both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lastRenderedPageBreak/>
        <w:t>و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لقد أثر هذا الموقف </w:t>
      </w:r>
      <w:r>
        <w:rPr>
          <w:rFonts w:hint="cs"/>
          <w:b/>
          <w:bCs/>
          <w:sz w:val="40"/>
          <w:szCs w:val="40"/>
          <w:rtl/>
          <w:lang w:bidi="ar-EG"/>
        </w:rPr>
        <w:t>على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sz w:val="40"/>
          <w:szCs w:val="40"/>
          <w:rtl/>
          <w:lang w:bidi="ar-EG"/>
        </w:rPr>
        <w:t>أبي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ذر </w:t>
      </w:r>
      <w:r w:rsidRPr="00D91C69">
        <w:rPr>
          <w:b/>
          <w:bCs/>
          <w:sz w:val="40"/>
          <w:szCs w:val="40"/>
          <w:lang w:bidi="ar-EG"/>
        </w:rPr>
        <w:sym w:font="AGA Arabesque" w:char="F074"/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طيلة عمره، فكان 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>بعد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ها 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>لا يأكل إلا مع خادمه، ولا يلبس إلا ما يلبسه خادمه .. في صحيح البخاري أن ابن معرور لقي أبا ذر بالربذة عليه حل</w:t>
      </w:r>
      <w:r>
        <w:rPr>
          <w:rFonts w:hint="cs"/>
          <w:b/>
          <w:bCs/>
          <w:sz w:val="40"/>
          <w:szCs w:val="40"/>
          <w:rtl/>
          <w:lang w:bidi="ar-EG"/>
        </w:rPr>
        <w:t>ة وعلى غلامه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sz w:val="40"/>
          <w:szCs w:val="40"/>
          <w:rtl/>
          <w:lang w:bidi="ar-EG"/>
        </w:rPr>
        <w:t>نفس الحلة التي</w: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يرتديها ، فلما سأله عن ذلك قص عليه قصته مع بلال فقال: إنى سببت رجلاً فعيرته بأمه .</w:t>
      </w:r>
    </w:p>
    <w:p w:rsidR="00692A75" w:rsidRPr="003F5847" w:rsidRDefault="00D91C69" w:rsidP="00D91C69">
      <w:pPr>
        <w:jc w:val="both"/>
        <w:rPr>
          <w:b/>
          <w:bCs/>
          <w:sz w:val="40"/>
          <w:szCs w:val="40"/>
          <w:rtl/>
          <w:lang w:bidi="ar-EG"/>
        </w:rPr>
      </w:pPr>
      <w:r w:rsidRPr="003F5847">
        <w:rPr>
          <w:rFonts w:hint="cs"/>
          <w:b/>
          <w:bCs/>
          <w:sz w:val="40"/>
          <w:szCs w:val="40"/>
          <w:rtl/>
          <w:lang w:bidi="ar-EG"/>
        </w:rPr>
        <w:t>هكذا كان تأديبهم لأنفسهم ، ووقوفهم عند أوامر الله تعالى .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. </w:t>
      </w:r>
      <w:r>
        <w:rPr>
          <w:rFonts w:hint="cs"/>
          <w:b/>
          <w:bCs/>
          <w:sz w:val="40"/>
          <w:szCs w:val="40"/>
          <w:rtl/>
        </w:rPr>
        <w:t>و</w:t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هكذا كان منهجه </w:t>
      </w:r>
      <w:r w:rsidR="00692A75" w:rsidRPr="003F5847">
        <w:rPr>
          <w:b/>
          <w:bCs/>
          <w:sz w:val="40"/>
          <w:szCs w:val="40"/>
        </w:rPr>
        <w:sym w:font="AGA Arabesque" w:char="0072"/>
      </w:r>
      <w:r w:rsidR="00692A75" w:rsidRPr="003F5847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في تربية أصحابه وأمته، </w:t>
      </w:r>
      <w:r w:rsidR="00692A75" w:rsidRPr="003F5847">
        <w:rPr>
          <w:rFonts w:hint="cs"/>
          <w:b/>
          <w:bCs/>
          <w:sz w:val="40"/>
          <w:szCs w:val="40"/>
          <w:rtl/>
        </w:rPr>
        <w:t>كأنه يقول</w:t>
      </w:r>
      <w:r w:rsidR="00692A75" w:rsidRPr="003F5847">
        <w:rPr>
          <w:b/>
          <w:bCs/>
          <w:sz w:val="40"/>
          <w:szCs w:val="40"/>
          <w:rtl/>
          <w:lang w:bidi="ar-EG"/>
        </w:rPr>
        <w:t>: أن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م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ا 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بعثني الله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لأ</w:t>
      </w:r>
      <w:r>
        <w:rPr>
          <w:rFonts w:hint="cs"/>
          <w:b/>
          <w:bCs/>
          <w:sz w:val="40"/>
          <w:szCs w:val="40"/>
          <w:rtl/>
          <w:lang w:bidi="ar-EG"/>
        </w:rPr>
        <w:t>هدم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الجاهلية، 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وأنسف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ال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طبقية، </w:t>
      </w:r>
      <w:r>
        <w:rPr>
          <w:rFonts w:hint="cs"/>
          <w:b/>
          <w:bCs/>
          <w:sz w:val="40"/>
          <w:szCs w:val="40"/>
          <w:rtl/>
          <w:lang w:bidi="ar-EG"/>
        </w:rPr>
        <w:t>وأحطم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sz w:val="40"/>
          <w:szCs w:val="40"/>
          <w:rtl/>
          <w:lang w:bidi="ar-EG"/>
        </w:rPr>
        <w:t>ال</w:t>
      </w:r>
      <w:r w:rsidR="00692A75" w:rsidRPr="003F5847">
        <w:rPr>
          <w:b/>
          <w:bCs/>
          <w:sz w:val="40"/>
          <w:szCs w:val="40"/>
          <w:rtl/>
          <w:lang w:bidi="ar-EG"/>
        </w:rPr>
        <w:t>عنصري</w:t>
      </w:r>
      <w:r>
        <w:rPr>
          <w:rFonts w:hint="cs"/>
          <w:b/>
          <w:bCs/>
          <w:sz w:val="40"/>
          <w:szCs w:val="40"/>
          <w:rtl/>
          <w:lang w:bidi="ar-EG"/>
        </w:rPr>
        <w:t>ة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، 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ف</w:t>
      </w:r>
      <w:r w:rsidR="00692A75" w:rsidRPr="003F5847">
        <w:rPr>
          <w:b/>
          <w:bCs/>
          <w:sz w:val="40"/>
          <w:szCs w:val="40"/>
          <w:rtl/>
          <w:lang w:bidi="ar-EG"/>
        </w:rPr>
        <w:t>لا دم ولا لغة ولا لون،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بل الإيمان والتقوى،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فـ</w:t>
      </w:r>
      <w:hyperlink r:id="rId20" w:tooltip="انقر للبحث عن هذه المعلومة" w:history="1">
        <w:r w:rsidR="00692A75" w:rsidRPr="003F5847">
          <w:rPr>
            <w:rStyle w:val="Hyperlink"/>
            <w:b/>
            <w:bCs/>
            <w:color w:val="auto"/>
            <w:sz w:val="40"/>
            <w:szCs w:val="40"/>
            <w:u w:val="none"/>
            <w:rtl/>
            <w:lang w:bidi="ar-EG"/>
          </w:rPr>
          <w:t>بلال</w:t>
        </w:r>
      </w:hyperlink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 xml:space="preserve"> الحبشي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 يدخل الجنة، و</w:t>
      </w:r>
      <w:bookmarkStart w:id="6" w:name="alam1000004"/>
      <w:r w:rsidR="00054AAF" w:rsidRPr="003F5847">
        <w:rPr>
          <w:b/>
          <w:bCs/>
          <w:sz w:val="40"/>
          <w:szCs w:val="40"/>
          <w:rtl/>
          <w:lang w:bidi="ar-EG"/>
        </w:rPr>
        <w:fldChar w:fldCharType="begin"/>
      </w:r>
      <w:r w:rsidR="00692A75" w:rsidRPr="003F5847">
        <w:rPr>
          <w:b/>
          <w:bCs/>
          <w:sz w:val="40"/>
          <w:szCs w:val="40"/>
          <w:rtl/>
          <w:lang w:bidi="ar-EG"/>
        </w:rPr>
        <w:instrText xml:space="preserve"> </w:instrText>
      </w:r>
      <w:r w:rsidR="00692A75" w:rsidRPr="003F5847">
        <w:rPr>
          <w:b/>
          <w:bCs/>
          <w:sz w:val="40"/>
          <w:szCs w:val="40"/>
        </w:rPr>
        <w:instrText>HYPERLINK "http://audio.islamweb.net/audio/index.php?page=ft&amp;sh=264&amp;ftp=alam&amp;id=1000004&amp;spid=264" \o</w:instrText>
      </w:r>
      <w:r w:rsidR="00692A75" w:rsidRPr="003F5847">
        <w:rPr>
          <w:b/>
          <w:bCs/>
          <w:sz w:val="40"/>
          <w:szCs w:val="40"/>
          <w:rtl/>
          <w:lang w:bidi="ar-EG"/>
        </w:rPr>
        <w:instrText xml:space="preserve"> "انقر للبحث عن هذه المعلومة" </w:instrText>
      </w:r>
      <w:r w:rsidR="00054AAF" w:rsidRPr="003F5847">
        <w:rPr>
          <w:b/>
          <w:bCs/>
          <w:sz w:val="40"/>
          <w:szCs w:val="40"/>
          <w:rtl/>
          <w:lang w:bidi="ar-EG"/>
        </w:rPr>
        <w:fldChar w:fldCharType="separate"/>
      </w:r>
      <w:r w:rsidR="00692A75" w:rsidRPr="003F5847">
        <w:rPr>
          <w:rStyle w:val="Hyperlink"/>
          <w:b/>
          <w:bCs/>
          <w:color w:val="auto"/>
          <w:sz w:val="40"/>
          <w:szCs w:val="40"/>
          <w:u w:val="none"/>
          <w:rtl/>
          <w:lang w:bidi="ar-EG"/>
        </w:rPr>
        <w:t>أبو جهل</w:t>
      </w:r>
      <w:r w:rsidR="00054AAF" w:rsidRPr="003F5847">
        <w:rPr>
          <w:b/>
          <w:bCs/>
          <w:sz w:val="40"/>
          <w:szCs w:val="40"/>
          <w:rtl/>
        </w:rPr>
        <w:fldChar w:fldCharType="end"/>
      </w:r>
      <w:bookmarkEnd w:id="6"/>
      <w:r w:rsidR="00692A75" w:rsidRPr="003F5847">
        <w:rPr>
          <w:b/>
          <w:bCs/>
          <w:sz w:val="40"/>
          <w:szCs w:val="40"/>
          <w:rtl/>
          <w:lang w:bidi="ar-EG"/>
        </w:rPr>
        <w:t xml:space="preserve"> سيد قريش يدخل النار، و</w:t>
      </w:r>
      <w:bookmarkStart w:id="7" w:name="alam1000030"/>
      <w:r w:rsidR="00054AAF" w:rsidRPr="003F5847">
        <w:rPr>
          <w:b/>
          <w:bCs/>
          <w:sz w:val="40"/>
          <w:szCs w:val="40"/>
          <w:rtl/>
          <w:lang w:bidi="ar-EG"/>
        </w:rPr>
        <w:fldChar w:fldCharType="begin"/>
      </w:r>
      <w:r w:rsidR="00692A75" w:rsidRPr="003F5847">
        <w:rPr>
          <w:b/>
          <w:bCs/>
          <w:sz w:val="40"/>
          <w:szCs w:val="40"/>
          <w:rtl/>
          <w:lang w:bidi="ar-EG"/>
        </w:rPr>
        <w:instrText xml:space="preserve"> </w:instrText>
      </w:r>
      <w:r w:rsidR="00692A75" w:rsidRPr="003F5847">
        <w:rPr>
          <w:b/>
          <w:bCs/>
          <w:sz w:val="40"/>
          <w:szCs w:val="40"/>
        </w:rPr>
        <w:instrText>HYPERLINK "http://audio.islamweb.net/audio/index.php?page=ft&amp;sh=264&amp;ftp=alam&amp;id=1000030&amp;spid=264" \o</w:instrText>
      </w:r>
      <w:r w:rsidR="00692A75" w:rsidRPr="003F5847">
        <w:rPr>
          <w:b/>
          <w:bCs/>
          <w:sz w:val="40"/>
          <w:szCs w:val="40"/>
          <w:rtl/>
          <w:lang w:bidi="ar-EG"/>
        </w:rPr>
        <w:instrText xml:space="preserve"> "انقر للبحث عن هذه المعلومة" </w:instrText>
      </w:r>
      <w:r w:rsidR="00054AAF" w:rsidRPr="003F5847">
        <w:rPr>
          <w:b/>
          <w:bCs/>
          <w:sz w:val="40"/>
          <w:szCs w:val="40"/>
          <w:rtl/>
          <w:lang w:bidi="ar-EG"/>
        </w:rPr>
        <w:fldChar w:fldCharType="separate"/>
      </w:r>
      <w:r w:rsidR="00692A75" w:rsidRPr="003F5847">
        <w:rPr>
          <w:rStyle w:val="Hyperlink"/>
          <w:b/>
          <w:bCs/>
          <w:color w:val="auto"/>
          <w:sz w:val="40"/>
          <w:szCs w:val="40"/>
          <w:u w:val="none"/>
          <w:rtl/>
          <w:lang w:bidi="ar-EG"/>
        </w:rPr>
        <w:t>صهيب الرومي</w:t>
      </w:r>
      <w:r w:rsidR="00054AAF" w:rsidRPr="003F5847">
        <w:rPr>
          <w:b/>
          <w:bCs/>
          <w:sz w:val="40"/>
          <w:szCs w:val="40"/>
          <w:rtl/>
        </w:rPr>
        <w:fldChar w:fldCharType="end"/>
      </w:r>
      <w:bookmarkEnd w:id="7"/>
      <w:r w:rsidR="00692A75" w:rsidRPr="003F5847">
        <w:rPr>
          <w:b/>
          <w:bCs/>
          <w:sz w:val="40"/>
          <w:szCs w:val="40"/>
          <w:rtl/>
          <w:lang w:bidi="ar-EG"/>
        </w:rPr>
        <w:t xml:space="preserve"> المولى يدخل الجنة، وفرعون في النار، </w:t>
      </w:r>
      <w:r w:rsidR="00692A75" w:rsidRPr="003F5847">
        <w:rPr>
          <w:rFonts w:hint="cs"/>
          <w:b/>
          <w:bCs/>
          <w:sz w:val="40"/>
          <w:szCs w:val="40"/>
          <w:rtl/>
          <w:lang w:bidi="ar-EG"/>
        </w:rPr>
        <w:t>ومن بطأ به عمله لم يسرع به نسبه</w:t>
      </w:r>
      <w:r w:rsidR="00692A75" w:rsidRPr="003F5847">
        <w:rPr>
          <w:b/>
          <w:bCs/>
          <w:sz w:val="40"/>
          <w:szCs w:val="40"/>
          <w:rtl/>
          <w:lang w:bidi="ar-EG"/>
        </w:rPr>
        <w:t xml:space="preserve">. </w:t>
      </w:r>
    </w:p>
    <w:bookmarkEnd w:id="1"/>
    <w:bookmarkEnd w:id="2"/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وفي البخاري ، يسمع رسول الله </w:t>
      </w:r>
      <w:r w:rsidRPr="003F5847">
        <w:rPr>
          <w:b/>
          <w:bCs/>
          <w:sz w:val="40"/>
          <w:szCs w:val="40"/>
        </w:rPr>
        <w:sym w:font="AGA Arabesque" w:char="0072"/>
      </w:r>
      <w:r w:rsidRPr="003F5847">
        <w:rPr>
          <w:rFonts w:hint="cs"/>
          <w:b/>
          <w:bCs/>
          <w:sz w:val="40"/>
          <w:szCs w:val="40"/>
          <w:rtl/>
        </w:rPr>
        <w:t xml:space="preserve"> أحد الصحابة من الأنصار ينادي</w:t>
      </w:r>
      <w:r w:rsidRPr="003F5847">
        <w:rPr>
          <w:b/>
          <w:bCs/>
          <w:sz w:val="40"/>
          <w:szCs w:val="40"/>
          <w:rtl/>
        </w:rPr>
        <w:t>: ياللأنصار،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 xml:space="preserve">فيرد عليه أحد المهاجرين: </w:t>
      </w:r>
      <w:r w:rsidRPr="003F5847">
        <w:rPr>
          <w:b/>
          <w:bCs/>
          <w:sz w:val="40"/>
          <w:szCs w:val="40"/>
          <w:rtl/>
        </w:rPr>
        <w:t xml:space="preserve">ياللمهاجرين </w:t>
      </w:r>
      <w:r w:rsidRPr="003F5847">
        <w:rPr>
          <w:rFonts w:hint="cs"/>
          <w:b/>
          <w:bCs/>
          <w:sz w:val="40"/>
          <w:szCs w:val="40"/>
          <w:rtl/>
        </w:rPr>
        <w:t xml:space="preserve">فيقول </w:t>
      </w:r>
      <w:r w:rsidRPr="003F5847">
        <w:rPr>
          <w:b/>
          <w:bCs/>
          <w:sz w:val="40"/>
          <w:szCs w:val="40"/>
        </w:rPr>
        <w:sym w:font="AGA Arabesque" w:char="0072"/>
      </w:r>
      <w:r w:rsidRPr="003F5847">
        <w:rPr>
          <w:rFonts w:hint="cs"/>
          <w:b/>
          <w:bCs/>
          <w:sz w:val="40"/>
          <w:szCs w:val="40"/>
          <w:rtl/>
        </w:rPr>
        <w:t xml:space="preserve"> </w:t>
      </w:r>
      <w:r w:rsidRPr="003F5847">
        <w:rPr>
          <w:b/>
          <w:bCs/>
          <w:sz w:val="40"/>
          <w:szCs w:val="40"/>
          <w:rtl/>
        </w:rPr>
        <w:t>: (ما بالُ دعوى جاهلية؟) قالوا</w:t>
      </w:r>
      <w:r w:rsidRPr="003F5847">
        <w:rPr>
          <w:b/>
          <w:bCs/>
          <w:sz w:val="40"/>
          <w:szCs w:val="40"/>
        </w:rPr>
        <w:t xml:space="preserve">: </w:t>
      </w:r>
      <w:r w:rsidRPr="003F5847">
        <w:rPr>
          <w:b/>
          <w:bCs/>
          <w:sz w:val="40"/>
          <w:szCs w:val="40"/>
          <w:rtl/>
        </w:rPr>
        <w:t>يا رسول الله كسَعَ رجل من المهاجرين رجلاً من الأنصار، فقال: (دعوها فإنها منتنة</w:t>
      </w:r>
      <w:r w:rsidR="003F5847" w:rsidRPr="003F5847">
        <w:rPr>
          <w:rFonts w:hint="cs"/>
          <w:b/>
          <w:bCs/>
          <w:sz w:val="40"/>
          <w:szCs w:val="40"/>
          <w:rtl/>
        </w:rPr>
        <w:t xml:space="preserve">) </w:t>
      </w:r>
      <w:r w:rsidRPr="003F5847">
        <w:rPr>
          <w:rFonts w:hint="cs"/>
          <w:b/>
          <w:bCs/>
          <w:sz w:val="40"/>
          <w:szCs w:val="40"/>
          <w:rtl/>
        </w:rPr>
        <w:t>.</w:t>
      </w:r>
    </w:p>
    <w:p w:rsidR="00692A75" w:rsidRPr="003F5847" w:rsidRDefault="00692A75" w:rsidP="003F5847">
      <w:pPr>
        <w:jc w:val="both"/>
        <w:rPr>
          <w:b/>
          <w:bCs/>
          <w:sz w:val="40"/>
          <w:szCs w:val="40"/>
          <w:rtl/>
        </w:rPr>
      </w:pPr>
      <w:r w:rsidRPr="003F5847">
        <w:rPr>
          <w:b/>
          <w:bCs/>
          <w:sz w:val="40"/>
          <w:szCs w:val="40"/>
        </w:rPr>
        <w:lastRenderedPageBreak/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 xml:space="preserve">نعم يا عباد الله، </w:t>
      </w:r>
      <w:r w:rsidRPr="003F5847">
        <w:rPr>
          <w:b/>
          <w:bCs/>
          <w:sz w:val="40"/>
          <w:szCs w:val="40"/>
          <w:rtl/>
        </w:rPr>
        <w:t>إن</w:t>
      </w:r>
      <w:r w:rsidRPr="003F5847">
        <w:rPr>
          <w:rFonts w:hint="cs"/>
          <w:b/>
          <w:bCs/>
          <w:sz w:val="40"/>
          <w:szCs w:val="40"/>
          <w:rtl/>
        </w:rPr>
        <w:t xml:space="preserve"> دعوى القومية والعصبية </w:t>
      </w:r>
      <w:r w:rsidRPr="003F5847">
        <w:rPr>
          <w:b/>
          <w:bCs/>
          <w:sz w:val="40"/>
          <w:szCs w:val="40"/>
          <w:rtl/>
        </w:rPr>
        <w:t xml:space="preserve">منتنة.. </w:t>
      </w:r>
      <w:r w:rsidRPr="003F5847">
        <w:rPr>
          <w:rFonts w:hint="cs"/>
          <w:b/>
          <w:bCs/>
          <w:sz w:val="40"/>
          <w:szCs w:val="40"/>
          <w:rtl/>
        </w:rPr>
        <w:t>فدعوها كما أمر</w:t>
      </w:r>
      <w:r w:rsidR="00D91C69">
        <w:rPr>
          <w:rFonts w:hint="cs"/>
          <w:b/>
          <w:bCs/>
          <w:sz w:val="40"/>
          <w:szCs w:val="40"/>
          <w:rtl/>
        </w:rPr>
        <w:t>كم نبيكم</w:t>
      </w:r>
      <w:r w:rsidRPr="003F5847">
        <w:rPr>
          <w:rFonts w:hint="cs"/>
          <w:b/>
          <w:bCs/>
          <w:sz w:val="40"/>
          <w:szCs w:val="40"/>
          <w:rtl/>
        </w:rPr>
        <w:t xml:space="preserve"> </w:t>
      </w:r>
      <w:r w:rsidRPr="003F5847">
        <w:rPr>
          <w:b/>
          <w:bCs/>
          <w:sz w:val="40"/>
          <w:szCs w:val="40"/>
        </w:rPr>
        <w:sym w:font="AGA Arabesque" w:char="0072"/>
      </w:r>
      <w:r w:rsidRPr="003F5847">
        <w:rPr>
          <w:rFonts w:hint="cs"/>
          <w:b/>
          <w:bCs/>
          <w:sz w:val="40"/>
          <w:szCs w:val="40"/>
          <w:rtl/>
        </w:rPr>
        <w:t xml:space="preserve"> ، وعليكم بأخوة الإيمان، ورابطة العقيدة التي تستعلي على جميع الروابط والقيم .</w:t>
      </w:r>
    </w:p>
    <w:p w:rsidR="00692A75" w:rsidRPr="003F5847" w:rsidRDefault="00D91C69" w:rsidP="0005447F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أقول ما تسمعون ، وأستغفر الله العظيم .</w:t>
      </w:r>
    </w:p>
    <w:p w:rsidR="00EB2662" w:rsidRPr="003F5847" w:rsidRDefault="00EB2662" w:rsidP="00EB2662">
      <w:pPr>
        <w:pageBreakBefore/>
        <w:widowControl w:val="0"/>
        <w:tabs>
          <w:tab w:val="left" w:pos="2499"/>
          <w:tab w:val="center" w:pos="3118"/>
        </w:tabs>
        <w:rPr>
          <w:rFonts w:cs="PT Bold Heading"/>
          <w:b/>
          <w:bCs/>
          <w:sz w:val="40"/>
          <w:szCs w:val="40"/>
          <w:rtl/>
        </w:rPr>
      </w:pPr>
      <w:r w:rsidRPr="003F5847">
        <w:rPr>
          <w:rFonts w:cs="PT Bold Heading"/>
          <w:b/>
          <w:bCs/>
          <w:sz w:val="40"/>
          <w:szCs w:val="40"/>
          <w:rtl/>
        </w:rPr>
        <w:lastRenderedPageBreak/>
        <w:tab/>
      </w:r>
      <w:r w:rsidRPr="003F5847">
        <w:rPr>
          <w:rFonts w:cs="PT Bold Heading"/>
          <w:b/>
          <w:bCs/>
          <w:sz w:val="40"/>
          <w:szCs w:val="40"/>
          <w:rtl/>
        </w:rPr>
        <w:tab/>
      </w:r>
      <w:r w:rsidRPr="003F5847">
        <w:rPr>
          <w:rFonts w:cs="PT Bold Heading" w:hint="cs"/>
          <w:b/>
          <w:bCs/>
          <w:sz w:val="40"/>
          <w:szCs w:val="40"/>
          <w:rtl/>
        </w:rPr>
        <w:t>الخطبة الثانية</w:t>
      </w:r>
    </w:p>
    <w:p w:rsidR="00535D14" w:rsidRPr="003F5847" w:rsidRDefault="002B18F1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الحمد لله </w:t>
      </w:r>
      <w:r w:rsidR="00535D14" w:rsidRPr="003F5847">
        <w:rPr>
          <w:rFonts w:hint="cs"/>
          <w:b/>
          <w:bCs/>
          <w:sz w:val="40"/>
          <w:szCs w:val="40"/>
          <w:rtl/>
        </w:rPr>
        <w:t xml:space="preserve"> </w:t>
      </w:r>
      <w:r w:rsidR="0062133C" w:rsidRPr="003F5847">
        <w:rPr>
          <w:rFonts w:hint="cs"/>
          <w:b/>
          <w:bCs/>
          <w:sz w:val="40"/>
          <w:szCs w:val="40"/>
          <w:rtl/>
        </w:rPr>
        <w:t xml:space="preserve">على إحسانه ... </w:t>
      </w:r>
    </w:p>
    <w:p w:rsidR="00692A75" w:rsidRPr="003F5847" w:rsidRDefault="00692A75" w:rsidP="005A1EE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عباد الله .. لقد أكد </w:t>
      </w:r>
      <w:r w:rsidRPr="003F5847">
        <w:rPr>
          <w:b/>
          <w:bCs/>
          <w:sz w:val="40"/>
          <w:szCs w:val="40"/>
          <w:rtl/>
        </w:rPr>
        <w:t xml:space="preserve">الإسلام على </w:t>
      </w:r>
      <w:r w:rsidRPr="003F5847">
        <w:rPr>
          <w:rFonts w:hint="cs"/>
          <w:b/>
          <w:bCs/>
          <w:sz w:val="40"/>
          <w:szCs w:val="40"/>
          <w:rtl/>
        </w:rPr>
        <w:t>أن</w:t>
      </w:r>
      <w:r w:rsidRPr="003F5847">
        <w:rPr>
          <w:b/>
          <w:bCs/>
          <w:sz w:val="40"/>
          <w:szCs w:val="40"/>
          <w:rtl/>
        </w:rPr>
        <w:t xml:space="preserve"> الوشيجة التي</w:t>
      </w:r>
      <w:r w:rsidRPr="003F5847">
        <w:rPr>
          <w:rFonts w:hint="cs"/>
          <w:b/>
          <w:bCs/>
          <w:sz w:val="40"/>
          <w:szCs w:val="40"/>
          <w:rtl/>
        </w:rPr>
        <w:t xml:space="preserve"> يجب أن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يتجمع عليها </w:t>
      </w:r>
      <w:r w:rsidRPr="003F5847">
        <w:rPr>
          <w:rFonts w:hint="cs"/>
          <w:b/>
          <w:bCs/>
          <w:sz w:val="40"/>
          <w:szCs w:val="40"/>
          <w:rtl/>
        </w:rPr>
        <w:t>المسلمون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، هي</w:t>
      </w:r>
      <w:r w:rsidRPr="003F5847">
        <w:rPr>
          <w:b/>
          <w:bCs/>
          <w:sz w:val="40"/>
          <w:szCs w:val="40"/>
          <w:rtl/>
        </w:rPr>
        <w:t xml:space="preserve"> وشيجة العقيدة </w:t>
      </w:r>
      <w:r w:rsidRPr="003F5847">
        <w:rPr>
          <w:rFonts w:hint="cs"/>
          <w:b/>
          <w:bCs/>
          <w:sz w:val="40"/>
          <w:szCs w:val="40"/>
          <w:rtl/>
        </w:rPr>
        <w:t>و</w:t>
      </w:r>
      <w:r w:rsidRPr="003F5847">
        <w:rPr>
          <w:b/>
          <w:bCs/>
          <w:sz w:val="40"/>
          <w:szCs w:val="40"/>
          <w:rtl/>
        </w:rPr>
        <w:t>ر</w:t>
      </w:r>
      <w:r w:rsidRPr="003F5847">
        <w:rPr>
          <w:rFonts w:hint="cs"/>
          <w:b/>
          <w:bCs/>
          <w:sz w:val="40"/>
          <w:szCs w:val="40"/>
          <w:rtl/>
        </w:rPr>
        <w:t>ا</w:t>
      </w:r>
      <w:r w:rsidR="005A1EEF">
        <w:rPr>
          <w:b/>
          <w:bCs/>
          <w:sz w:val="40"/>
          <w:szCs w:val="40"/>
          <w:rtl/>
        </w:rPr>
        <w:t>بطة الدين</w:t>
      </w:r>
      <w:r w:rsidR="005A1EEF">
        <w:rPr>
          <w:rFonts w:hint="cs"/>
          <w:b/>
          <w:bCs/>
          <w:sz w:val="40"/>
          <w:szCs w:val="40"/>
          <w:rtl/>
        </w:rPr>
        <w:t>.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  <w:lang w:bidi="ar-EG"/>
        </w:rPr>
      </w:pP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وإن من المظاهر السيئة اليوم ما انتشر عند بعض الناس من الفخر بالأنساب، والتعصب للقبائل، وازدراء الناس وانتقاصهم، يقولون: هذا قبيلي، وهذا غير قبيلي، وبعضهم يقول بوقاحة: هذا خط 110، وهذا خط 220، هؤلاء يتزوجون من هؤلاء، وهؤلاء لا يتزوجون من هؤلاء؛ والله تعالى يقول: </w:t>
      </w:r>
      <w:r w:rsidR="00BB75A2" w:rsidRPr="00054AAF">
        <w:rPr>
          <w:b/>
          <w:bCs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1" o:spid="_x0000_i1025" type="#_x0000_t75" alt="http://audio.islamweb.net/audio/sQoos.gif" style="width:11.1pt;height:11.1pt;visibility:visible;mso-wrap-style:square">
            <v:imagedata r:id="rId21" o:title="sQoos"/>
          </v:shape>
        </w:pict>
      </w:r>
      <w:bookmarkStart w:id="8" w:name="ayat6004624"/>
      <w:r w:rsidRPr="003F5847">
        <w:rPr>
          <w:rFonts w:hint="cs"/>
          <w:b/>
          <w:bCs/>
          <w:sz w:val="40"/>
          <w:szCs w:val="40"/>
          <w:rtl/>
          <w:lang w:bidi="ar-EG"/>
        </w:rPr>
        <w:t>يَا أَيُّهَا النَّاسُ إِنَّا خَلَقْنَاكُمْ مِنْ ذَكَرٍ وَأُنْثَى وَجَعَلْنَاكُمْ شُعُوباً وَقَبَائِلَ لِتَعَارَفُوا إِنَّ أَكْرَمَكُمْ عِنْدَ اللَّهِ أَتْقَاكُمْ</w:t>
      </w:r>
      <w:bookmarkEnd w:id="8"/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BB75A2" w:rsidRPr="00054AAF">
        <w:rPr>
          <w:b/>
          <w:bCs/>
          <w:sz w:val="40"/>
          <w:szCs w:val="40"/>
        </w:rPr>
        <w:pict>
          <v:shape id="صورة 2" o:spid="_x0000_i1026" type="#_x0000_t75" alt="http://audio.islamweb.net/audio/eQoos.gif" style="width:11.1pt;height:11.1pt;visibility:visible;mso-wrap-style:square">
            <v:imagedata r:id="rId22" o:title="eQoos"/>
          </v:shape>
        </w:pic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، ويقول سبحانه: </w:t>
      </w:r>
      <w:r w:rsidR="00BB75A2" w:rsidRPr="00054AAF">
        <w:rPr>
          <w:b/>
          <w:bCs/>
          <w:sz w:val="40"/>
          <w:szCs w:val="40"/>
        </w:rPr>
        <w:pict>
          <v:shape id="صورة 3" o:spid="_x0000_i1027" type="#_x0000_t75" alt="http://audio.islamweb.net/audio/sQoos.gif" style="width:11.1pt;height:11.1pt;visibility:visible;mso-wrap-style:square">
            <v:imagedata r:id="rId21" o:title="sQoos"/>
          </v:shape>
        </w:pict>
      </w:r>
      <w:bookmarkStart w:id="9" w:name="ayat6000493"/>
      <w:r w:rsidRPr="003F5847">
        <w:rPr>
          <w:rFonts w:hint="cs"/>
          <w:b/>
          <w:bCs/>
          <w:sz w:val="40"/>
          <w:szCs w:val="40"/>
          <w:rtl/>
          <w:lang w:bidi="ar-EG"/>
        </w:rPr>
        <w:t>يَا أَيُّهَا النَّاسُ اتَّقُوا رَبَّكُمُ الَّذِي خَلَقَكُمْ مِنْ نَفْسٍ وَاحِدَةٍ وَخَلَقَ مِنْهَا زَوْجَهَا وَبَثَّ مِنْهُمَا رِجَالاً كَثِيراً وَنِسَاءً وَاتَّقُوا اللَّهَ الَّذِي تَسَاءَلُونَ بِهِ وَالْأَرْحَامَ إِنَّ اللَّهَ كَانَ عَلَيْكُمْ رَقِيباً</w:t>
      </w:r>
      <w:bookmarkEnd w:id="9"/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BB75A2" w:rsidRPr="00054AAF">
        <w:rPr>
          <w:b/>
          <w:bCs/>
          <w:sz w:val="40"/>
          <w:szCs w:val="40"/>
        </w:rPr>
        <w:pict>
          <v:shape id="صورة 4" o:spid="_x0000_i1028" type="#_x0000_t75" alt="http://audio.islamweb.net/audio/eQoos.gif" style="width:11.1pt;height:11.1pt;visibility:visible;mso-wrap-style:square">
            <v:imagedata r:id="rId22" o:title="eQoos"/>
          </v:shape>
        </w:pict>
      </w:r>
      <w:r w:rsidRPr="003F5847">
        <w:rPr>
          <w:rFonts w:hint="cs"/>
          <w:b/>
          <w:bCs/>
          <w:sz w:val="40"/>
          <w:szCs w:val="40"/>
          <w:rtl/>
          <w:lang w:bidi="ar-EG"/>
        </w:rPr>
        <w:t xml:space="preserve"> . 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وإن من المؤسف حقاً ، أن ترى بعض الناس </w:t>
      </w:r>
      <w:r w:rsidRPr="003F5847">
        <w:rPr>
          <w:b/>
          <w:bCs/>
          <w:sz w:val="40"/>
          <w:szCs w:val="40"/>
          <w:rtl/>
        </w:rPr>
        <w:t>يفتخرون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 xml:space="preserve">بمزايا آبائهم وأجدادهم، </w:t>
      </w:r>
      <w:r w:rsidRPr="003F5847">
        <w:rPr>
          <w:rFonts w:hint="cs"/>
          <w:b/>
          <w:bCs/>
          <w:sz w:val="40"/>
          <w:szCs w:val="40"/>
          <w:rtl/>
        </w:rPr>
        <w:t>وليتهم يقتدون بهم، بل تجد أنهم</w:t>
      </w:r>
      <w:r w:rsidRPr="003F5847">
        <w:rPr>
          <w:b/>
          <w:bCs/>
          <w:sz w:val="40"/>
          <w:szCs w:val="40"/>
          <w:rtl/>
        </w:rPr>
        <w:t xml:space="preserve"> بعيدون </w:t>
      </w:r>
      <w:r w:rsidRPr="003F5847">
        <w:rPr>
          <w:b/>
          <w:bCs/>
          <w:sz w:val="40"/>
          <w:szCs w:val="40"/>
          <w:rtl/>
        </w:rPr>
        <w:lastRenderedPageBreak/>
        <w:t>عنهم كل البعد</w:t>
      </w:r>
      <w:r w:rsidRPr="003F5847">
        <w:rPr>
          <w:rFonts w:hint="cs"/>
          <w:b/>
          <w:bCs/>
          <w:sz w:val="40"/>
          <w:szCs w:val="40"/>
          <w:rtl/>
        </w:rPr>
        <w:t xml:space="preserve"> .. وليس لهم من الاقتداء والتأسي بهم سوى الدعاوى الفارغة ، وصدق القائل: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>إذا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افتخرت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بآباءلهم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شرف/قلنا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صدقت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ولكن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بئسما</w:t>
      </w:r>
      <w:r w:rsidRPr="003F5847">
        <w:rPr>
          <w:b/>
          <w:bCs/>
          <w:sz w:val="40"/>
          <w:szCs w:val="40"/>
          <w:rtl/>
        </w:rPr>
        <w:t xml:space="preserve"> </w:t>
      </w:r>
      <w:r w:rsidRPr="003F5847">
        <w:rPr>
          <w:rFonts w:hint="cs"/>
          <w:b/>
          <w:bCs/>
          <w:sz w:val="40"/>
          <w:szCs w:val="40"/>
          <w:rtl/>
        </w:rPr>
        <w:t>ولدوا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>عباد الله .. إننا ، إن كنا</w:t>
      </w:r>
      <w:r w:rsidRPr="003F5847">
        <w:rPr>
          <w:b/>
          <w:bCs/>
          <w:sz w:val="40"/>
          <w:szCs w:val="40"/>
          <w:rtl/>
        </w:rPr>
        <w:t xml:space="preserve"> ولا بد مفتخر</w:t>
      </w:r>
      <w:r w:rsidRPr="003F5847">
        <w:rPr>
          <w:rFonts w:hint="cs"/>
          <w:b/>
          <w:bCs/>
          <w:sz w:val="40"/>
          <w:szCs w:val="40"/>
          <w:rtl/>
        </w:rPr>
        <w:t>ين،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>ف</w:t>
      </w:r>
      <w:r w:rsidRPr="003F5847">
        <w:rPr>
          <w:rFonts w:hint="cs"/>
          <w:b/>
          <w:bCs/>
          <w:sz w:val="40"/>
          <w:szCs w:val="40"/>
          <w:rtl/>
        </w:rPr>
        <w:t xml:space="preserve">فخرنا بالإسلام، وشرفنا بطاعة الله ، وعزنا باتباع رسول الله </w:t>
      </w:r>
      <w:r w:rsidRPr="003F5847">
        <w:rPr>
          <w:b/>
          <w:bCs/>
          <w:sz w:val="40"/>
          <w:szCs w:val="40"/>
        </w:rPr>
        <w:sym w:font="AGA Arabesque" w:char="0072"/>
      </w:r>
      <w:r w:rsidRPr="003F5847">
        <w:rPr>
          <w:rFonts w:hint="cs"/>
          <w:b/>
          <w:bCs/>
          <w:sz w:val="40"/>
          <w:szCs w:val="40"/>
          <w:rtl/>
        </w:rPr>
        <w:t xml:space="preserve"> ، كما قال الأول: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  <w:rtl/>
        </w:rPr>
      </w:pPr>
      <w:r w:rsidRPr="003F5847">
        <w:rPr>
          <w:b/>
          <w:bCs/>
          <w:sz w:val="40"/>
          <w:szCs w:val="40"/>
          <w:rtl/>
        </w:rPr>
        <w:t>أبي</w:t>
      </w:r>
      <w:r w:rsidRPr="003F5847">
        <w:rPr>
          <w:b/>
          <w:bCs/>
          <w:sz w:val="40"/>
          <w:szCs w:val="40"/>
        </w:rPr>
        <w:t xml:space="preserve"> </w:t>
      </w:r>
      <w:r w:rsidRPr="003F5847">
        <w:rPr>
          <w:b/>
          <w:bCs/>
          <w:sz w:val="40"/>
          <w:szCs w:val="40"/>
          <w:rtl/>
        </w:rPr>
        <w:t>الإسلام لا أب لي سواه *** إذا افتخروا بقيس أو ت</w:t>
      </w:r>
      <w:r w:rsidRPr="003F5847">
        <w:rPr>
          <w:rFonts w:hint="cs"/>
          <w:b/>
          <w:bCs/>
          <w:sz w:val="40"/>
          <w:szCs w:val="40"/>
          <w:rtl/>
        </w:rPr>
        <w:t>م</w:t>
      </w:r>
      <w:r w:rsidRPr="003F5847">
        <w:rPr>
          <w:b/>
          <w:bCs/>
          <w:sz w:val="40"/>
          <w:szCs w:val="40"/>
          <w:rtl/>
        </w:rPr>
        <w:t>يم</w:t>
      </w:r>
    </w:p>
    <w:p w:rsidR="00692A75" w:rsidRPr="003F5847" w:rsidRDefault="00692A75" w:rsidP="00692A75">
      <w:pPr>
        <w:jc w:val="both"/>
        <w:rPr>
          <w:b/>
          <w:bCs/>
          <w:sz w:val="40"/>
          <w:szCs w:val="40"/>
        </w:rPr>
      </w:pPr>
      <w:r w:rsidRPr="003F5847">
        <w:rPr>
          <w:rFonts w:hint="cs"/>
          <w:b/>
          <w:bCs/>
          <w:sz w:val="40"/>
          <w:szCs w:val="40"/>
          <w:rtl/>
        </w:rPr>
        <w:t>هذا هو الأساس، وبعد ذلك للوطن حق، وللقبيلة شرف ، وللقرابة قدر ، دون عجب أو اعتداد ، أو إزراء بالعباد .</w:t>
      </w:r>
    </w:p>
    <w:p w:rsidR="005D6B6A" w:rsidRPr="003F5847" w:rsidRDefault="00EA4443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cs="PT Bold Heading" w:hint="cs"/>
          <w:b/>
          <w:bCs/>
          <w:sz w:val="40"/>
          <w:szCs w:val="40"/>
          <w:rtl/>
        </w:rPr>
        <w:t>اللهم صل على محمد ...</w:t>
      </w:r>
    </w:p>
    <w:p w:rsidR="005D6B6A" w:rsidRPr="003F5847" w:rsidRDefault="005D6B6A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اللهم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أعز</w:t>
      </w:r>
      <w:r w:rsidRPr="003F5847">
        <w:rPr>
          <w:rFonts w:hint="cs"/>
          <w:b/>
          <w:bCs/>
          <w:sz w:val="40"/>
          <w:szCs w:val="40"/>
          <w:rtl/>
        </w:rPr>
        <w:t xml:space="preserve"> الإسلام والمسلمين ....  </w:t>
      </w:r>
      <w:r w:rsidR="002A20C3" w:rsidRPr="003F5847">
        <w:rPr>
          <w:rFonts w:hint="cs"/>
          <w:b/>
          <w:bCs/>
          <w:sz w:val="40"/>
          <w:szCs w:val="40"/>
          <w:rtl/>
        </w:rPr>
        <w:t xml:space="preserve">/ </w:t>
      </w:r>
      <w:r w:rsidRPr="003F5847">
        <w:rPr>
          <w:rFonts w:hint="cs"/>
          <w:b/>
          <w:bCs/>
          <w:sz w:val="40"/>
          <w:szCs w:val="40"/>
          <w:rtl/>
        </w:rPr>
        <w:t xml:space="preserve">اللهم آمنا في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أوطاننا</w:t>
      </w:r>
      <w:r w:rsidRPr="003F5847">
        <w:rPr>
          <w:rFonts w:hint="cs"/>
          <w:b/>
          <w:bCs/>
          <w:sz w:val="40"/>
          <w:szCs w:val="40"/>
          <w:rtl/>
        </w:rPr>
        <w:t xml:space="preserve"> </w:t>
      </w:r>
    </w:p>
    <w:p w:rsidR="005D6B6A" w:rsidRPr="003F5847" w:rsidRDefault="005D6B6A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اللهم من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أرادنا</w:t>
      </w:r>
      <w:r w:rsidRPr="003F5847">
        <w:rPr>
          <w:rFonts w:hint="cs"/>
          <w:b/>
          <w:bCs/>
          <w:sz w:val="40"/>
          <w:szCs w:val="40"/>
          <w:rtl/>
        </w:rPr>
        <w:t xml:space="preserve"> </w:t>
      </w:r>
      <w:r w:rsidR="00AB57C8" w:rsidRPr="003F5847">
        <w:rPr>
          <w:rFonts w:hint="cs"/>
          <w:b/>
          <w:bCs/>
          <w:sz w:val="40"/>
          <w:szCs w:val="40"/>
          <w:rtl/>
        </w:rPr>
        <w:t xml:space="preserve">   </w:t>
      </w:r>
      <w:r w:rsidRPr="003F5847">
        <w:rPr>
          <w:rFonts w:hint="cs"/>
          <w:b/>
          <w:bCs/>
          <w:sz w:val="40"/>
          <w:szCs w:val="40"/>
          <w:rtl/>
        </w:rPr>
        <w:t xml:space="preserve">/ اللهم انصر إخواننا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المجاهدين</w:t>
      </w:r>
      <w:r w:rsidRPr="003F5847">
        <w:rPr>
          <w:rFonts w:hint="cs"/>
          <w:b/>
          <w:bCs/>
          <w:sz w:val="40"/>
          <w:szCs w:val="40"/>
          <w:rtl/>
        </w:rPr>
        <w:t xml:space="preserve"> في سبيلك</w:t>
      </w:r>
    </w:p>
    <w:p w:rsidR="00AB57C8" w:rsidRPr="003F5847" w:rsidRDefault="005D6B6A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اللهم إنا نسألك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الجنة</w:t>
      </w:r>
      <w:r w:rsidRPr="003F5847">
        <w:rPr>
          <w:rFonts w:hint="cs"/>
          <w:b/>
          <w:bCs/>
          <w:sz w:val="40"/>
          <w:szCs w:val="40"/>
          <w:rtl/>
        </w:rPr>
        <w:t xml:space="preserve"> وما قرب </w:t>
      </w:r>
      <w:r w:rsidR="002A20C3" w:rsidRPr="003F5847">
        <w:rPr>
          <w:rFonts w:hint="cs"/>
          <w:b/>
          <w:bCs/>
          <w:sz w:val="40"/>
          <w:szCs w:val="40"/>
          <w:rtl/>
        </w:rPr>
        <w:t>/</w:t>
      </w:r>
      <w:r w:rsidRPr="003F5847">
        <w:rPr>
          <w:rFonts w:hint="cs"/>
          <w:b/>
          <w:bCs/>
          <w:sz w:val="40"/>
          <w:szCs w:val="40"/>
          <w:rtl/>
        </w:rPr>
        <w:t>الله</w:t>
      </w:r>
      <w:r w:rsidR="00AB57C8" w:rsidRPr="003F5847">
        <w:rPr>
          <w:rFonts w:hint="cs"/>
          <w:b/>
          <w:bCs/>
          <w:sz w:val="40"/>
          <w:szCs w:val="40"/>
          <w:rtl/>
        </w:rPr>
        <w:t>م</w:t>
      </w:r>
      <w:r w:rsidRPr="003F5847">
        <w:rPr>
          <w:rFonts w:hint="cs"/>
          <w:b/>
          <w:bCs/>
          <w:sz w:val="40"/>
          <w:szCs w:val="40"/>
          <w:rtl/>
        </w:rPr>
        <w:t xml:space="preserve"> نسألك فعل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الخيرات</w:t>
      </w:r>
      <w:r w:rsidRPr="003F5847">
        <w:rPr>
          <w:rFonts w:hint="cs"/>
          <w:b/>
          <w:bCs/>
          <w:sz w:val="40"/>
          <w:szCs w:val="40"/>
          <w:rtl/>
        </w:rPr>
        <w:t xml:space="preserve">   </w:t>
      </w:r>
    </w:p>
    <w:p w:rsidR="00E855CB" w:rsidRPr="003F5847" w:rsidRDefault="005D6B6A" w:rsidP="003A563F">
      <w:pPr>
        <w:jc w:val="both"/>
        <w:rPr>
          <w:b/>
          <w:bCs/>
          <w:sz w:val="40"/>
          <w:szCs w:val="40"/>
          <w:rtl/>
        </w:rPr>
      </w:pPr>
      <w:r w:rsidRPr="003F5847">
        <w:rPr>
          <w:rFonts w:hint="cs"/>
          <w:b/>
          <w:bCs/>
          <w:sz w:val="40"/>
          <w:szCs w:val="40"/>
          <w:rtl/>
        </w:rPr>
        <w:t xml:space="preserve">ربنا آتنا في </w:t>
      </w:r>
      <w:r w:rsidRPr="003F5847">
        <w:rPr>
          <w:rFonts w:hint="cs"/>
          <w:b/>
          <w:bCs/>
          <w:sz w:val="40"/>
          <w:szCs w:val="40"/>
          <w:highlight w:val="yellow"/>
          <w:rtl/>
        </w:rPr>
        <w:t>الدنيا حسنة</w:t>
      </w:r>
      <w:r w:rsidRPr="003F5847">
        <w:rPr>
          <w:rFonts w:hint="cs"/>
          <w:b/>
          <w:bCs/>
          <w:sz w:val="40"/>
          <w:szCs w:val="40"/>
          <w:rtl/>
        </w:rPr>
        <w:t xml:space="preserve">  </w:t>
      </w:r>
      <w:r w:rsidR="00692507" w:rsidRPr="003F5847">
        <w:rPr>
          <w:rFonts w:hint="cs"/>
          <w:b/>
          <w:bCs/>
          <w:sz w:val="40"/>
          <w:szCs w:val="40"/>
          <w:rtl/>
        </w:rPr>
        <w:t xml:space="preserve">/ </w:t>
      </w:r>
    </w:p>
    <w:p w:rsidR="005D6B6A" w:rsidRPr="003F5847" w:rsidRDefault="005D6B6A" w:rsidP="003A563F">
      <w:pPr>
        <w:jc w:val="both"/>
        <w:rPr>
          <w:b/>
          <w:bCs/>
          <w:sz w:val="40"/>
          <w:szCs w:val="40"/>
          <w:rtl/>
        </w:rPr>
      </w:pPr>
    </w:p>
    <w:sectPr w:rsidR="005D6B6A" w:rsidRPr="003F5847" w:rsidSect="003218D6">
      <w:headerReference w:type="even" r:id="rId23"/>
      <w:headerReference w:type="default" r:id="rId24"/>
      <w:footerReference w:type="even" r:id="rId25"/>
      <w:footerReference w:type="default" r:id="rId26"/>
      <w:pgSz w:w="11907" w:h="16840" w:code="9"/>
      <w:pgMar w:top="567" w:right="4366" w:bottom="4253" w:left="1134" w:header="720" w:footer="386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11A" w:rsidRDefault="0035311A">
      <w:r>
        <w:separator/>
      </w:r>
    </w:p>
  </w:endnote>
  <w:endnote w:type="continuationSeparator" w:id="1">
    <w:p w:rsidR="0035311A" w:rsidRDefault="00353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54AAF">
    <w:pPr>
      <w:pStyle w:val="a4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967590">
      <w:rPr>
        <w:rStyle w:val="a5"/>
        <w:rtl/>
      </w:rPr>
      <w:t>1</w:t>
    </w:r>
    <w:r>
      <w:rPr>
        <w:rStyle w:val="a5"/>
        <w:rtl/>
      </w:rPr>
      <w:fldChar w:fldCharType="end"/>
    </w:r>
  </w:p>
  <w:p w:rsidR="00967590" w:rsidRDefault="00967590">
    <w:pPr>
      <w:pStyle w:val="a4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54AAF">
    <w:pPr>
      <w:pStyle w:val="a4"/>
      <w:rPr>
        <w:rtl/>
      </w:rPr>
    </w:pPr>
    <w:r>
      <w:rPr>
        <w:noProof/>
        <w:rtl/>
        <w:lang w:eastAsia="zh-TW"/>
      </w:rPr>
      <w:pict>
        <v:group id="_x0000_s2049" style="position:absolute;left:0;text-align:left;margin-left:150.9pt;margin-top:635.25pt;width:34.4pt;height:56.45pt;flip:x;z-index:1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2111;top:15387;width:0;height:441;flip:y" o:connectortype="straight" strokecolor="#7f7f7f"/>
          <v:rect id="_x0000_s2051" style="position:absolute;left:1743;top:14699;width:688;height:688;v-text-anchor:middle" filled="f" strokecolor="#7f7f7f">
            <v:textbox>
              <w:txbxContent>
                <w:p w:rsidR="003218D6" w:rsidRPr="003218D6" w:rsidRDefault="00054AAF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3218D6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5A1EEF" w:rsidRPr="005A1EEF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7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11A" w:rsidRDefault="0035311A">
      <w:r>
        <w:separator/>
      </w:r>
    </w:p>
  </w:footnote>
  <w:footnote w:type="continuationSeparator" w:id="1">
    <w:p w:rsidR="0035311A" w:rsidRDefault="00353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54AAF">
    <w:pPr>
      <w:pStyle w:val="a6"/>
      <w:framePr w:wrap="around" w:vAnchor="text" w:hAnchor="margin" w:xAlign="right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67590" w:rsidRDefault="00967590">
    <w:pPr>
      <w:pStyle w:val="a6"/>
      <w:ind w:firstLine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054AAF">
    <w:pPr>
      <w:pStyle w:val="a6"/>
      <w:ind w:firstLine="360"/>
      <w:rPr>
        <w:rtl/>
      </w:rPr>
    </w:pPr>
    <w:r>
      <w:rPr>
        <w:noProof/>
        <w:rtl/>
      </w:rPr>
      <w:pict>
        <v:group id="_x0000_s2052" style="position:absolute;left:0;text-align:left;margin-left:332.05pt;margin-top:15.45pt;width:34.4pt;height:56.45pt;flip:x;z-index:2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2111;top:15387;width:0;height:441;flip:y" o:connectortype="straight" strokecolor="#7f7f7f"/>
          <v:rect id="_x0000_s2054" style="position:absolute;left:1743;top:14699;width:688;height:688;v-text-anchor:middle" filled="f" strokecolor="#7f7f7f">
            <v:textbox>
              <w:txbxContent>
                <w:p w:rsidR="009017C5" w:rsidRPr="003218D6" w:rsidRDefault="00054AAF" w:rsidP="009017C5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9017C5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5A1EEF" w:rsidRPr="005A1EEF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7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C4F"/>
    <w:multiLevelType w:val="singleLevel"/>
    <w:tmpl w:val="0EFE6F34"/>
    <w:lvl w:ilvl="0">
      <w:start w:val="1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">
    <w:nsid w:val="6BCB1672"/>
    <w:multiLevelType w:val="singleLevel"/>
    <w:tmpl w:val="B128D1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embedSystemFonts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  <o:shapelayout v:ext="edit">
      <o:idmap v:ext="edit" data="2"/>
      <o:rules v:ext="edit">
        <o:r id="V:Rule3" type="connector" idref="#_x0000_s2050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847"/>
    <w:rsid w:val="0000011B"/>
    <w:rsid w:val="000063BD"/>
    <w:rsid w:val="00007567"/>
    <w:rsid w:val="00022E59"/>
    <w:rsid w:val="000247FF"/>
    <w:rsid w:val="00026902"/>
    <w:rsid w:val="00031BA1"/>
    <w:rsid w:val="000329D2"/>
    <w:rsid w:val="00033BAF"/>
    <w:rsid w:val="00034237"/>
    <w:rsid w:val="000353DF"/>
    <w:rsid w:val="00035614"/>
    <w:rsid w:val="000363F0"/>
    <w:rsid w:val="00036F5E"/>
    <w:rsid w:val="00040C54"/>
    <w:rsid w:val="00045CBC"/>
    <w:rsid w:val="000535F1"/>
    <w:rsid w:val="0005447F"/>
    <w:rsid w:val="00054AAF"/>
    <w:rsid w:val="00060F0D"/>
    <w:rsid w:val="00065FA1"/>
    <w:rsid w:val="00067B80"/>
    <w:rsid w:val="00070CF7"/>
    <w:rsid w:val="00071914"/>
    <w:rsid w:val="0007378F"/>
    <w:rsid w:val="000756F2"/>
    <w:rsid w:val="00075DF6"/>
    <w:rsid w:val="00076435"/>
    <w:rsid w:val="00084E27"/>
    <w:rsid w:val="000A3882"/>
    <w:rsid w:val="000A74CB"/>
    <w:rsid w:val="000B39F0"/>
    <w:rsid w:val="000B6C10"/>
    <w:rsid w:val="000B7B82"/>
    <w:rsid w:val="000B7E91"/>
    <w:rsid w:val="000C174B"/>
    <w:rsid w:val="000C6602"/>
    <w:rsid w:val="000C7240"/>
    <w:rsid w:val="000C7A8E"/>
    <w:rsid w:val="000D4599"/>
    <w:rsid w:val="000D7F5A"/>
    <w:rsid w:val="000E2360"/>
    <w:rsid w:val="000E68AA"/>
    <w:rsid w:val="000F04CA"/>
    <w:rsid w:val="000F27E4"/>
    <w:rsid w:val="00112BE8"/>
    <w:rsid w:val="001153B7"/>
    <w:rsid w:val="00125A62"/>
    <w:rsid w:val="00126860"/>
    <w:rsid w:val="0013712E"/>
    <w:rsid w:val="001408FA"/>
    <w:rsid w:val="00140C4B"/>
    <w:rsid w:val="00147A91"/>
    <w:rsid w:val="00152BE9"/>
    <w:rsid w:val="00156C10"/>
    <w:rsid w:val="00166F52"/>
    <w:rsid w:val="00173439"/>
    <w:rsid w:val="00182773"/>
    <w:rsid w:val="00183468"/>
    <w:rsid w:val="00184237"/>
    <w:rsid w:val="00186401"/>
    <w:rsid w:val="0019291A"/>
    <w:rsid w:val="001971F3"/>
    <w:rsid w:val="001A7469"/>
    <w:rsid w:val="001B29BD"/>
    <w:rsid w:val="001B7606"/>
    <w:rsid w:val="001C0D80"/>
    <w:rsid w:val="001C199A"/>
    <w:rsid w:val="001C2F87"/>
    <w:rsid w:val="001C4195"/>
    <w:rsid w:val="001C42B8"/>
    <w:rsid w:val="001C61BB"/>
    <w:rsid w:val="001D53B5"/>
    <w:rsid w:val="001E19C2"/>
    <w:rsid w:val="001F00B7"/>
    <w:rsid w:val="001F1626"/>
    <w:rsid w:val="001F393E"/>
    <w:rsid w:val="00202C33"/>
    <w:rsid w:val="00215654"/>
    <w:rsid w:val="002214A4"/>
    <w:rsid w:val="00222851"/>
    <w:rsid w:val="00222AC5"/>
    <w:rsid w:val="00222B7A"/>
    <w:rsid w:val="00230029"/>
    <w:rsid w:val="00230A17"/>
    <w:rsid w:val="00231CAA"/>
    <w:rsid w:val="0023274B"/>
    <w:rsid w:val="00233751"/>
    <w:rsid w:val="002356A8"/>
    <w:rsid w:val="00237DA2"/>
    <w:rsid w:val="002447A9"/>
    <w:rsid w:val="002463E8"/>
    <w:rsid w:val="00247EC9"/>
    <w:rsid w:val="00252166"/>
    <w:rsid w:val="00257550"/>
    <w:rsid w:val="00260E02"/>
    <w:rsid w:val="00272731"/>
    <w:rsid w:val="00274B38"/>
    <w:rsid w:val="00275DB5"/>
    <w:rsid w:val="00277F45"/>
    <w:rsid w:val="002802DA"/>
    <w:rsid w:val="00280638"/>
    <w:rsid w:val="00286562"/>
    <w:rsid w:val="00290D68"/>
    <w:rsid w:val="00291D89"/>
    <w:rsid w:val="00296996"/>
    <w:rsid w:val="002A0B7B"/>
    <w:rsid w:val="002A20C3"/>
    <w:rsid w:val="002A332F"/>
    <w:rsid w:val="002A5CA4"/>
    <w:rsid w:val="002A748E"/>
    <w:rsid w:val="002B149E"/>
    <w:rsid w:val="002B18F1"/>
    <w:rsid w:val="002C1AB8"/>
    <w:rsid w:val="002C23CD"/>
    <w:rsid w:val="002C4018"/>
    <w:rsid w:val="002C4F0E"/>
    <w:rsid w:val="002D098E"/>
    <w:rsid w:val="002D1053"/>
    <w:rsid w:val="002D5540"/>
    <w:rsid w:val="002E2E25"/>
    <w:rsid w:val="002E3BFB"/>
    <w:rsid w:val="002E4DFB"/>
    <w:rsid w:val="002E5A23"/>
    <w:rsid w:val="002E5F81"/>
    <w:rsid w:val="002E674F"/>
    <w:rsid w:val="002F0332"/>
    <w:rsid w:val="002F13FB"/>
    <w:rsid w:val="002F14BD"/>
    <w:rsid w:val="002F32A5"/>
    <w:rsid w:val="002F3790"/>
    <w:rsid w:val="002F5672"/>
    <w:rsid w:val="002F5894"/>
    <w:rsid w:val="00302997"/>
    <w:rsid w:val="00305636"/>
    <w:rsid w:val="00310027"/>
    <w:rsid w:val="003141C9"/>
    <w:rsid w:val="003218D6"/>
    <w:rsid w:val="003226E2"/>
    <w:rsid w:val="00323429"/>
    <w:rsid w:val="003253BD"/>
    <w:rsid w:val="00325F64"/>
    <w:rsid w:val="0033141E"/>
    <w:rsid w:val="00340FC4"/>
    <w:rsid w:val="00341256"/>
    <w:rsid w:val="003463F0"/>
    <w:rsid w:val="00347B1E"/>
    <w:rsid w:val="0035041B"/>
    <w:rsid w:val="0035311A"/>
    <w:rsid w:val="00353336"/>
    <w:rsid w:val="003608D2"/>
    <w:rsid w:val="00362941"/>
    <w:rsid w:val="00366F9D"/>
    <w:rsid w:val="00372417"/>
    <w:rsid w:val="003775E7"/>
    <w:rsid w:val="00382445"/>
    <w:rsid w:val="00383278"/>
    <w:rsid w:val="00383504"/>
    <w:rsid w:val="00384493"/>
    <w:rsid w:val="00392AC2"/>
    <w:rsid w:val="00394C05"/>
    <w:rsid w:val="00396B8B"/>
    <w:rsid w:val="003A01F2"/>
    <w:rsid w:val="003A563F"/>
    <w:rsid w:val="003A7D47"/>
    <w:rsid w:val="003B06A7"/>
    <w:rsid w:val="003B2A38"/>
    <w:rsid w:val="003B2B05"/>
    <w:rsid w:val="003B4953"/>
    <w:rsid w:val="003B5732"/>
    <w:rsid w:val="003B653D"/>
    <w:rsid w:val="003C07CB"/>
    <w:rsid w:val="003D32F6"/>
    <w:rsid w:val="003D51E0"/>
    <w:rsid w:val="003D53E4"/>
    <w:rsid w:val="003E1487"/>
    <w:rsid w:val="003E602F"/>
    <w:rsid w:val="003E69AC"/>
    <w:rsid w:val="003F2017"/>
    <w:rsid w:val="003F2E0C"/>
    <w:rsid w:val="003F434B"/>
    <w:rsid w:val="003F5847"/>
    <w:rsid w:val="003F724C"/>
    <w:rsid w:val="00401FC1"/>
    <w:rsid w:val="00404D6A"/>
    <w:rsid w:val="00410A25"/>
    <w:rsid w:val="00412598"/>
    <w:rsid w:val="00415ACD"/>
    <w:rsid w:val="004164E8"/>
    <w:rsid w:val="00426D23"/>
    <w:rsid w:val="004339F4"/>
    <w:rsid w:val="004345B9"/>
    <w:rsid w:val="00441C8D"/>
    <w:rsid w:val="0044458A"/>
    <w:rsid w:val="00446C6E"/>
    <w:rsid w:val="0045077B"/>
    <w:rsid w:val="00456A06"/>
    <w:rsid w:val="004615E7"/>
    <w:rsid w:val="00464DDA"/>
    <w:rsid w:val="0047019E"/>
    <w:rsid w:val="004717B6"/>
    <w:rsid w:val="0047222A"/>
    <w:rsid w:val="00473BAD"/>
    <w:rsid w:val="004742F6"/>
    <w:rsid w:val="00477115"/>
    <w:rsid w:val="00481F54"/>
    <w:rsid w:val="004843F2"/>
    <w:rsid w:val="00486E74"/>
    <w:rsid w:val="00491742"/>
    <w:rsid w:val="00492893"/>
    <w:rsid w:val="00493703"/>
    <w:rsid w:val="0049667F"/>
    <w:rsid w:val="00496EF2"/>
    <w:rsid w:val="004A0AA2"/>
    <w:rsid w:val="004A3695"/>
    <w:rsid w:val="004A3B94"/>
    <w:rsid w:val="004A7877"/>
    <w:rsid w:val="004B0E53"/>
    <w:rsid w:val="004C28FD"/>
    <w:rsid w:val="004C2B38"/>
    <w:rsid w:val="004D5784"/>
    <w:rsid w:val="004E2B32"/>
    <w:rsid w:val="004E31C3"/>
    <w:rsid w:val="004E65B0"/>
    <w:rsid w:val="004E687F"/>
    <w:rsid w:val="004E6A83"/>
    <w:rsid w:val="004F5F06"/>
    <w:rsid w:val="005020CF"/>
    <w:rsid w:val="005020E7"/>
    <w:rsid w:val="00502A1E"/>
    <w:rsid w:val="0050379C"/>
    <w:rsid w:val="0050527B"/>
    <w:rsid w:val="00515CFA"/>
    <w:rsid w:val="00516DDD"/>
    <w:rsid w:val="005215FE"/>
    <w:rsid w:val="00521A70"/>
    <w:rsid w:val="00523B50"/>
    <w:rsid w:val="0052431A"/>
    <w:rsid w:val="00525CEC"/>
    <w:rsid w:val="00535522"/>
    <w:rsid w:val="00535D14"/>
    <w:rsid w:val="005436D0"/>
    <w:rsid w:val="00554FC7"/>
    <w:rsid w:val="00555EAE"/>
    <w:rsid w:val="0055638A"/>
    <w:rsid w:val="00562CD4"/>
    <w:rsid w:val="0056428B"/>
    <w:rsid w:val="00567445"/>
    <w:rsid w:val="00575D89"/>
    <w:rsid w:val="005825B5"/>
    <w:rsid w:val="0058468A"/>
    <w:rsid w:val="00587BF3"/>
    <w:rsid w:val="00592887"/>
    <w:rsid w:val="00595E68"/>
    <w:rsid w:val="005977EA"/>
    <w:rsid w:val="005A1EEF"/>
    <w:rsid w:val="005B2DAF"/>
    <w:rsid w:val="005B3A57"/>
    <w:rsid w:val="005B6A84"/>
    <w:rsid w:val="005C0E32"/>
    <w:rsid w:val="005C6147"/>
    <w:rsid w:val="005C6D4F"/>
    <w:rsid w:val="005D09C5"/>
    <w:rsid w:val="005D0AD1"/>
    <w:rsid w:val="005D5E35"/>
    <w:rsid w:val="005D6B6A"/>
    <w:rsid w:val="005E7C86"/>
    <w:rsid w:val="005F487E"/>
    <w:rsid w:val="00606C97"/>
    <w:rsid w:val="006139DE"/>
    <w:rsid w:val="0061576B"/>
    <w:rsid w:val="00617D7B"/>
    <w:rsid w:val="0062133C"/>
    <w:rsid w:val="00621837"/>
    <w:rsid w:val="00625710"/>
    <w:rsid w:val="00627E17"/>
    <w:rsid w:val="00630F87"/>
    <w:rsid w:val="00633A6B"/>
    <w:rsid w:val="00635A24"/>
    <w:rsid w:val="00636808"/>
    <w:rsid w:val="006467AD"/>
    <w:rsid w:val="006476CE"/>
    <w:rsid w:val="00650383"/>
    <w:rsid w:val="00654EE4"/>
    <w:rsid w:val="00660664"/>
    <w:rsid w:val="00661568"/>
    <w:rsid w:val="006618DF"/>
    <w:rsid w:val="00661C89"/>
    <w:rsid w:val="00670796"/>
    <w:rsid w:val="006731C1"/>
    <w:rsid w:val="00675B46"/>
    <w:rsid w:val="00676E5F"/>
    <w:rsid w:val="00677F0C"/>
    <w:rsid w:val="00680ED7"/>
    <w:rsid w:val="00683280"/>
    <w:rsid w:val="006859B7"/>
    <w:rsid w:val="00692507"/>
    <w:rsid w:val="00692A75"/>
    <w:rsid w:val="006A0982"/>
    <w:rsid w:val="006A49A6"/>
    <w:rsid w:val="006A51A7"/>
    <w:rsid w:val="006B1F6F"/>
    <w:rsid w:val="006B2CB6"/>
    <w:rsid w:val="006C0483"/>
    <w:rsid w:val="006C1FFD"/>
    <w:rsid w:val="006C20B5"/>
    <w:rsid w:val="006C224E"/>
    <w:rsid w:val="006C43A1"/>
    <w:rsid w:val="006C5602"/>
    <w:rsid w:val="006D011E"/>
    <w:rsid w:val="006D0DAA"/>
    <w:rsid w:val="006D5646"/>
    <w:rsid w:val="006D5E82"/>
    <w:rsid w:val="006D6197"/>
    <w:rsid w:val="006D6C9E"/>
    <w:rsid w:val="006F288F"/>
    <w:rsid w:val="006F4C5C"/>
    <w:rsid w:val="006F6E69"/>
    <w:rsid w:val="006F7487"/>
    <w:rsid w:val="007017E1"/>
    <w:rsid w:val="00701FB3"/>
    <w:rsid w:val="00705AAF"/>
    <w:rsid w:val="0070612B"/>
    <w:rsid w:val="0071231D"/>
    <w:rsid w:val="00715ADA"/>
    <w:rsid w:val="00716D78"/>
    <w:rsid w:val="007172F8"/>
    <w:rsid w:val="007217D7"/>
    <w:rsid w:val="0072196C"/>
    <w:rsid w:val="0072223C"/>
    <w:rsid w:val="00722423"/>
    <w:rsid w:val="00722452"/>
    <w:rsid w:val="00725179"/>
    <w:rsid w:val="007320DE"/>
    <w:rsid w:val="00732623"/>
    <w:rsid w:val="00736623"/>
    <w:rsid w:val="00737054"/>
    <w:rsid w:val="00737FE7"/>
    <w:rsid w:val="00746A9D"/>
    <w:rsid w:val="00747622"/>
    <w:rsid w:val="007541B6"/>
    <w:rsid w:val="0075739A"/>
    <w:rsid w:val="007617AF"/>
    <w:rsid w:val="007707FA"/>
    <w:rsid w:val="00770E62"/>
    <w:rsid w:val="0077145C"/>
    <w:rsid w:val="0077350A"/>
    <w:rsid w:val="00774685"/>
    <w:rsid w:val="00782402"/>
    <w:rsid w:val="00786949"/>
    <w:rsid w:val="0079000A"/>
    <w:rsid w:val="00790290"/>
    <w:rsid w:val="0079031D"/>
    <w:rsid w:val="00793F3F"/>
    <w:rsid w:val="00796853"/>
    <w:rsid w:val="007A18CA"/>
    <w:rsid w:val="007A20BF"/>
    <w:rsid w:val="007A2259"/>
    <w:rsid w:val="007A25B9"/>
    <w:rsid w:val="007A26C2"/>
    <w:rsid w:val="007A3C0F"/>
    <w:rsid w:val="007B315A"/>
    <w:rsid w:val="007B3DFF"/>
    <w:rsid w:val="007C5B47"/>
    <w:rsid w:val="007C5C45"/>
    <w:rsid w:val="007C6009"/>
    <w:rsid w:val="007D12BC"/>
    <w:rsid w:val="007E26BE"/>
    <w:rsid w:val="007E3095"/>
    <w:rsid w:val="007E3A2E"/>
    <w:rsid w:val="007E479E"/>
    <w:rsid w:val="007E6641"/>
    <w:rsid w:val="007F28FB"/>
    <w:rsid w:val="007F31A3"/>
    <w:rsid w:val="007F3BDC"/>
    <w:rsid w:val="0080103E"/>
    <w:rsid w:val="008034F2"/>
    <w:rsid w:val="00804B7A"/>
    <w:rsid w:val="00807C7F"/>
    <w:rsid w:val="00831D59"/>
    <w:rsid w:val="008342E6"/>
    <w:rsid w:val="00840617"/>
    <w:rsid w:val="00851A51"/>
    <w:rsid w:val="00851E77"/>
    <w:rsid w:val="0085754B"/>
    <w:rsid w:val="00857B85"/>
    <w:rsid w:val="00860C05"/>
    <w:rsid w:val="00867A59"/>
    <w:rsid w:val="008717AF"/>
    <w:rsid w:val="00871B1B"/>
    <w:rsid w:val="00880190"/>
    <w:rsid w:val="00881E3C"/>
    <w:rsid w:val="00887BAB"/>
    <w:rsid w:val="0089033D"/>
    <w:rsid w:val="00891F1D"/>
    <w:rsid w:val="00893581"/>
    <w:rsid w:val="008973EE"/>
    <w:rsid w:val="008A242C"/>
    <w:rsid w:val="008A2529"/>
    <w:rsid w:val="008A252E"/>
    <w:rsid w:val="008A4325"/>
    <w:rsid w:val="008B5F3A"/>
    <w:rsid w:val="008B79C4"/>
    <w:rsid w:val="008C0FF1"/>
    <w:rsid w:val="008C653E"/>
    <w:rsid w:val="008D1804"/>
    <w:rsid w:val="008D54DE"/>
    <w:rsid w:val="008E0854"/>
    <w:rsid w:val="008E2319"/>
    <w:rsid w:val="008E5060"/>
    <w:rsid w:val="008E5B43"/>
    <w:rsid w:val="008F1B7E"/>
    <w:rsid w:val="008F4A26"/>
    <w:rsid w:val="0090078B"/>
    <w:rsid w:val="00900E44"/>
    <w:rsid w:val="0090123F"/>
    <w:rsid w:val="009017C5"/>
    <w:rsid w:val="0090380B"/>
    <w:rsid w:val="0090709C"/>
    <w:rsid w:val="00910F47"/>
    <w:rsid w:val="00914EB4"/>
    <w:rsid w:val="00925851"/>
    <w:rsid w:val="00925D9E"/>
    <w:rsid w:val="009468A4"/>
    <w:rsid w:val="00947BF3"/>
    <w:rsid w:val="00947FB5"/>
    <w:rsid w:val="00955209"/>
    <w:rsid w:val="0095621A"/>
    <w:rsid w:val="00956823"/>
    <w:rsid w:val="00956A5F"/>
    <w:rsid w:val="00957133"/>
    <w:rsid w:val="009575D6"/>
    <w:rsid w:val="009608E5"/>
    <w:rsid w:val="00962199"/>
    <w:rsid w:val="00967590"/>
    <w:rsid w:val="0096780D"/>
    <w:rsid w:val="009704F2"/>
    <w:rsid w:val="00971C50"/>
    <w:rsid w:val="0097578A"/>
    <w:rsid w:val="009806C9"/>
    <w:rsid w:val="009822A6"/>
    <w:rsid w:val="009841C1"/>
    <w:rsid w:val="00990196"/>
    <w:rsid w:val="0099721E"/>
    <w:rsid w:val="009A0D52"/>
    <w:rsid w:val="009A0F04"/>
    <w:rsid w:val="009A2445"/>
    <w:rsid w:val="009A4E83"/>
    <w:rsid w:val="009A5162"/>
    <w:rsid w:val="009A60E7"/>
    <w:rsid w:val="009A6A70"/>
    <w:rsid w:val="009A755C"/>
    <w:rsid w:val="009B0389"/>
    <w:rsid w:val="009B3B08"/>
    <w:rsid w:val="009B79CD"/>
    <w:rsid w:val="009C25D3"/>
    <w:rsid w:val="009C2F0E"/>
    <w:rsid w:val="009C7C66"/>
    <w:rsid w:val="009D0831"/>
    <w:rsid w:val="009D1375"/>
    <w:rsid w:val="009D6749"/>
    <w:rsid w:val="009E1684"/>
    <w:rsid w:val="009E1FA3"/>
    <w:rsid w:val="009E4061"/>
    <w:rsid w:val="009E4118"/>
    <w:rsid w:val="009E4D4E"/>
    <w:rsid w:val="00A01EC9"/>
    <w:rsid w:val="00A0274E"/>
    <w:rsid w:val="00A049E6"/>
    <w:rsid w:val="00A0616F"/>
    <w:rsid w:val="00A0766C"/>
    <w:rsid w:val="00A1223A"/>
    <w:rsid w:val="00A127EC"/>
    <w:rsid w:val="00A134C2"/>
    <w:rsid w:val="00A1722B"/>
    <w:rsid w:val="00A21AB1"/>
    <w:rsid w:val="00A2373B"/>
    <w:rsid w:val="00A255CA"/>
    <w:rsid w:val="00A25BA1"/>
    <w:rsid w:val="00A26031"/>
    <w:rsid w:val="00A31CCB"/>
    <w:rsid w:val="00A40024"/>
    <w:rsid w:val="00A435EE"/>
    <w:rsid w:val="00A465C2"/>
    <w:rsid w:val="00A500F2"/>
    <w:rsid w:val="00A54632"/>
    <w:rsid w:val="00A54817"/>
    <w:rsid w:val="00A552A8"/>
    <w:rsid w:val="00A64289"/>
    <w:rsid w:val="00A644B1"/>
    <w:rsid w:val="00A665CB"/>
    <w:rsid w:val="00A6716C"/>
    <w:rsid w:val="00A7199D"/>
    <w:rsid w:val="00A74673"/>
    <w:rsid w:val="00A74972"/>
    <w:rsid w:val="00A87936"/>
    <w:rsid w:val="00A90B78"/>
    <w:rsid w:val="00A92B56"/>
    <w:rsid w:val="00A93001"/>
    <w:rsid w:val="00AB219D"/>
    <w:rsid w:val="00AB2539"/>
    <w:rsid w:val="00AB57C8"/>
    <w:rsid w:val="00AB7C71"/>
    <w:rsid w:val="00AC19A6"/>
    <w:rsid w:val="00AC1B13"/>
    <w:rsid w:val="00AC1D43"/>
    <w:rsid w:val="00AD1EEB"/>
    <w:rsid w:val="00AE3D6C"/>
    <w:rsid w:val="00AE59E8"/>
    <w:rsid w:val="00AE6C5C"/>
    <w:rsid w:val="00AE74A9"/>
    <w:rsid w:val="00AF00C1"/>
    <w:rsid w:val="00AF04D8"/>
    <w:rsid w:val="00AF050F"/>
    <w:rsid w:val="00AF1F74"/>
    <w:rsid w:val="00AF2585"/>
    <w:rsid w:val="00AF2AF1"/>
    <w:rsid w:val="00AF4A9C"/>
    <w:rsid w:val="00AF51F2"/>
    <w:rsid w:val="00B00C30"/>
    <w:rsid w:val="00B0204A"/>
    <w:rsid w:val="00B03FF1"/>
    <w:rsid w:val="00B1203A"/>
    <w:rsid w:val="00B20DCC"/>
    <w:rsid w:val="00B21D72"/>
    <w:rsid w:val="00B248C5"/>
    <w:rsid w:val="00B24D5B"/>
    <w:rsid w:val="00B26170"/>
    <w:rsid w:val="00B348A8"/>
    <w:rsid w:val="00B41F00"/>
    <w:rsid w:val="00B50B88"/>
    <w:rsid w:val="00B53100"/>
    <w:rsid w:val="00B55CE8"/>
    <w:rsid w:val="00B560E4"/>
    <w:rsid w:val="00B56627"/>
    <w:rsid w:val="00B57B06"/>
    <w:rsid w:val="00B6542F"/>
    <w:rsid w:val="00B81D56"/>
    <w:rsid w:val="00B83CB1"/>
    <w:rsid w:val="00B9167C"/>
    <w:rsid w:val="00B943B6"/>
    <w:rsid w:val="00B9650B"/>
    <w:rsid w:val="00B97148"/>
    <w:rsid w:val="00BA39D3"/>
    <w:rsid w:val="00BB2DE3"/>
    <w:rsid w:val="00BB45AC"/>
    <w:rsid w:val="00BB55F8"/>
    <w:rsid w:val="00BB75A2"/>
    <w:rsid w:val="00BB7BC8"/>
    <w:rsid w:val="00BC3AA6"/>
    <w:rsid w:val="00BD0A91"/>
    <w:rsid w:val="00BD12D6"/>
    <w:rsid w:val="00BD5A09"/>
    <w:rsid w:val="00BD7060"/>
    <w:rsid w:val="00BE1954"/>
    <w:rsid w:val="00BE4283"/>
    <w:rsid w:val="00BE49E7"/>
    <w:rsid w:val="00BF4069"/>
    <w:rsid w:val="00BF7802"/>
    <w:rsid w:val="00C04F21"/>
    <w:rsid w:val="00C075A4"/>
    <w:rsid w:val="00C21994"/>
    <w:rsid w:val="00C225FF"/>
    <w:rsid w:val="00C258CE"/>
    <w:rsid w:val="00C3059E"/>
    <w:rsid w:val="00C310F5"/>
    <w:rsid w:val="00C31E84"/>
    <w:rsid w:val="00C413B0"/>
    <w:rsid w:val="00C43FF6"/>
    <w:rsid w:val="00C52761"/>
    <w:rsid w:val="00C61626"/>
    <w:rsid w:val="00C630D2"/>
    <w:rsid w:val="00C65A6F"/>
    <w:rsid w:val="00C719C4"/>
    <w:rsid w:val="00C71D3E"/>
    <w:rsid w:val="00C759C1"/>
    <w:rsid w:val="00C83589"/>
    <w:rsid w:val="00C87305"/>
    <w:rsid w:val="00C9129B"/>
    <w:rsid w:val="00C96110"/>
    <w:rsid w:val="00C971AB"/>
    <w:rsid w:val="00CB3378"/>
    <w:rsid w:val="00CB763B"/>
    <w:rsid w:val="00CC0598"/>
    <w:rsid w:val="00CC16F6"/>
    <w:rsid w:val="00CC605B"/>
    <w:rsid w:val="00CC7C95"/>
    <w:rsid w:val="00CD3669"/>
    <w:rsid w:val="00CD373D"/>
    <w:rsid w:val="00CD5C4D"/>
    <w:rsid w:val="00CD69ED"/>
    <w:rsid w:val="00CE103C"/>
    <w:rsid w:val="00CE1601"/>
    <w:rsid w:val="00CE617A"/>
    <w:rsid w:val="00CE650A"/>
    <w:rsid w:val="00CE7316"/>
    <w:rsid w:val="00CF17EA"/>
    <w:rsid w:val="00CF3097"/>
    <w:rsid w:val="00CF32D8"/>
    <w:rsid w:val="00CF4373"/>
    <w:rsid w:val="00D077DC"/>
    <w:rsid w:val="00D12ED4"/>
    <w:rsid w:val="00D139E3"/>
    <w:rsid w:val="00D21856"/>
    <w:rsid w:val="00D24977"/>
    <w:rsid w:val="00D2714C"/>
    <w:rsid w:val="00D31593"/>
    <w:rsid w:val="00D32624"/>
    <w:rsid w:val="00D378FD"/>
    <w:rsid w:val="00D37D8B"/>
    <w:rsid w:val="00D4000F"/>
    <w:rsid w:val="00D41B97"/>
    <w:rsid w:val="00D43F2C"/>
    <w:rsid w:val="00D45B48"/>
    <w:rsid w:val="00D471BB"/>
    <w:rsid w:val="00D56764"/>
    <w:rsid w:val="00D60702"/>
    <w:rsid w:val="00D62DED"/>
    <w:rsid w:val="00D63DD1"/>
    <w:rsid w:val="00D73FC6"/>
    <w:rsid w:val="00D80542"/>
    <w:rsid w:val="00D81565"/>
    <w:rsid w:val="00D871A2"/>
    <w:rsid w:val="00D913DF"/>
    <w:rsid w:val="00D91C69"/>
    <w:rsid w:val="00D92D32"/>
    <w:rsid w:val="00D93389"/>
    <w:rsid w:val="00DA084F"/>
    <w:rsid w:val="00DA144D"/>
    <w:rsid w:val="00DA16F3"/>
    <w:rsid w:val="00DA2C53"/>
    <w:rsid w:val="00DA2E8B"/>
    <w:rsid w:val="00DB4782"/>
    <w:rsid w:val="00DB7097"/>
    <w:rsid w:val="00DC110C"/>
    <w:rsid w:val="00DC744E"/>
    <w:rsid w:val="00DD05F7"/>
    <w:rsid w:val="00DD2AB7"/>
    <w:rsid w:val="00DD4599"/>
    <w:rsid w:val="00DD79CC"/>
    <w:rsid w:val="00DE1D8A"/>
    <w:rsid w:val="00DE4145"/>
    <w:rsid w:val="00DE483D"/>
    <w:rsid w:val="00DF1088"/>
    <w:rsid w:val="00DF1F36"/>
    <w:rsid w:val="00DF2339"/>
    <w:rsid w:val="00DF3CC2"/>
    <w:rsid w:val="00DF6B3C"/>
    <w:rsid w:val="00E027C1"/>
    <w:rsid w:val="00E10C6E"/>
    <w:rsid w:val="00E118BB"/>
    <w:rsid w:val="00E13520"/>
    <w:rsid w:val="00E17516"/>
    <w:rsid w:val="00E17AC0"/>
    <w:rsid w:val="00E213DD"/>
    <w:rsid w:val="00E25B2C"/>
    <w:rsid w:val="00E35A02"/>
    <w:rsid w:val="00E44DBD"/>
    <w:rsid w:val="00E5172F"/>
    <w:rsid w:val="00E53C05"/>
    <w:rsid w:val="00E54D17"/>
    <w:rsid w:val="00E55478"/>
    <w:rsid w:val="00E57BF4"/>
    <w:rsid w:val="00E608B3"/>
    <w:rsid w:val="00E608F3"/>
    <w:rsid w:val="00E61393"/>
    <w:rsid w:val="00E62B44"/>
    <w:rsid w:val="00E639B5"/>
    <w:rsid w:val="00E71889"/>
    <w:rsid w:val="00E75604"/>
    <w:rsid w:val="00E82B88"/>
    <w:rsid w:val="00E82D02"/>
    <w:rsid w:val="00E82D84"/>
    <w:rsid w:val="00E855CB"/>
    <w:rsid w:val="00E859B7"/>
    <w:rsid w:val="00E8744F"/>
    <w:rsid w:val="00E87816"/>
    <w:rsid w:val="00E87E30"/>
    <w:rsid w:val="00E9003C"/>
    <w:rsid w:val="00E919B0"/>
    <w:rsid w:val="00E93510"/>
    <w:rsid w:val="00E937FB"/>
    <w:rsid w:val="00E9398F"/>
    <w:rsid w:val="00E94D95"/>
    <w:rsid w:val="00E96AC9"/>
    <w:rsid w:val="00EA4443"/>
    <w:rsid w:val="00EA7729"/>
    <w:rsid w:val="00EB0855"/>
    <w:rsid w:val="00EB2662"/>
    <w:rsid w:val="00EB4AF6"/>
    <w:rsid w:val="00EB608D"/>
    <w:rsid w:val="00EB6A5D"/>
    <w:rsid w:val="00EB786F"/>
    <w:rsid w:val="00EC2378"/>
    <w:rsid w:val="00ED318E"/>
    <w:rsid w:val="00ED70FB"/>
    <w:rsid w:val="00ED7B02"/>
    <w:rsid w:val="00EE348E"/>
    <w:rsid w:val="00EE3D51"/>
    <w:rsid w:val="00EE5D7B"/>
    <w:rsid w:val="00EF163A"/>
    <w:rsid w:val="00EF1774"/>
    <w:rsid w:val="00EF49AE"/>
    <w:rsid w:val="00EF5DCA"/>
    <w:rsid w:val="00F0071D"/>
    <w:rsid w:val="00F01C8B"/>
    <w:rsid w:val="00F05B5C"/>
    <w:rsid w:val="00F1370F"/>
    <w:rsid w:val="00F22297"/>
    <w:rsid w:val="00F3000E"/>
    <w:rsid w:val="00F317D8"/>
    <w:rsid w:val="00F32A13"/>
    <w:rsid w:val="00F40B27"/>
    <w:rsid w:val="00F45A49"/>
    <w:rsid w:val="00F47F0C"/>
    <w:rsid w:val="00F5529A"/>
    <w:rsid w:val="00F61CF4"/>
    <w:rsid w:val="00F76E16"/>
    <w:rsid w:val="00F777EE"/>
    <w:rsid w:val="00F8089E"/>
    <w:rsid w:val="00F8480B"/>
    <w:rsid w:val="00F9063D"/>
    <w:rsid w:val="00F90D34"/>
    <w:rsid w:val="00F9151F"/>
    <w:rsid w:val="00F94DD7"/>
    <w:rsid w:val="00F956A8"/>
    <w:rsid w:val="00FA4761"/>
    <w:rsid w:val="00FA6763"/>
    <w:rsid w:val="00FB658B"/>
    <w:rsid w:val="00FB706A"/>
    <w:rsid w:val="00FC7EC6"/>
    <w:rsid w:val="00FD003C"/>
    <w:rsid w:val="00FD4549"/>
    <w:rsid w:val="00FD4B34"/>
    <w:rsid w:val="00FE6719"/>
    <w:rsid w:val="00FF2F85"/>
    <w:rsid w:val="00FF447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EE"/>
    <w:pPr>
      <w:bidi/>
    </w:pPr>
    <w:rPr>
      <w:szCs w:val="24"/>
    </w:rPr>
  </w:style>
  <w:style w:type="paragraph" w:styleId="1">
    <w:name w:val="heading 1"/>
    <w:basedOn w:val="a"/>
    <w:next w:val="a"/>
    <w:qFormat/>
    <w:rsid w:val="00A435EE"/>
    <w:pPr>
      <w:keepNext/>
      <w:jc w:val="lowKashida"/>
      <w:outlineLvl w:val="0"/>
    </w:pPr>
    <w:rPr>
      <w:rFonts w:cs="Simplified Arabic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35EE"/>
    <w:pPr>
      <w:jc w:val="lowKashida"/>
    </w:pPr>
    <w:rPr>
      <w:b/>
      <w:bCs/>
      <w:szCs w:val="28"/>
    </w:rPr>
  </w:style>
  <w:style w:type="paragraph" w:styleId="a4">
    <w:name w:val="footer"/>
    <w:basedOn w:val="a"/>
    <w:link w:val="Char"/>
    <w:uiPriority w:val="99"/>
    <w:rsid w:val="00A435E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435EE"/>
  </w:style>
  <w:style w:type="paragraph" w:styleId="2">
    <w:name w:val="Body Text 2"/>
    <w:basedOn w:val="a"/>
    <w:rsid w:val="00A435EE"/>
    <w:pPr>
      <w:jc w:val="lowKashida"/>
    </w:pPr>
    <w:rPr>
      <w:szCs w:val="36"/>
    </w:rPr>
  </w:style>
  <w:style w:type="paragraph" w:styleId="a6">
    <w:name w:val="header"/>
    <w:basedOn w:val="a"/>
    <w:rsid w:val="00A435E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A435EE"/>
    <w:pPr>
      <w:bidi w:val="0"/>
      <w:jc w:val="lowKashida"/>
    </w:pPr>
    <w:rPr>
      <w:rFonts w:cs="Simplified Arabic"/>
      <w:b/>
      <w:bCs/>
      <w:szCs w:val="36"/>
    </w:rPr>
  </w:style>
  <w:style w:type="paragraph" w:styleId="a7">
    <w:name w:val="Title"/>
    <w:basedOn w:val="a"/>
    <w:qFormat/>
    <w:rsid w:val="00A435EE"/>
    <w:pPr>
      <w:jc w:val="center"/>
    </w:pPr>
    <w:rPr>
      <w:rFonts w:cs="Simplified Arabic"/>
      <w:b/>
      <w:bCs/>
      <w:szCs w:val="36"/>
    </w:rPr>
  </w:style>
  <w:style w:type="paragraph" w:styleId="a8">
    <w:name w:val="footnote text"/>
    <w:basedOn w:val="a"/>
    <w:semiHidden/>
    <w:rsid w:val="002F5672"/>
    <w:rPr>
      <w:szCs w:val="20"/>
      <w:lang w:eastAsia="ar-SA"/>
    </w:rPr>
  </w:style>
  <w:style w:type="character" w:styleId="a9">
    <w:name w:val="footnote reference"/>
    <w:basedOn w:val="a0"/>
    <w:semiHidden/>
    <w:rsid w:val="002F5672"/>
    <w:rPr>
      <w:rFonts w:cs="Traditional Arabic"/>
      <w:bCs/>
      <w:dstrike w:val="0"/>
      <w:position w:val="10"/>
      <w:szCs w:val="24"/>
      <w:vertAlign w:val="baseline"/>
    </w:rPr>
  </w:style>
  <w:style w:type="paragraph" w:styleId="aa">
    <w:name w:val="Normal (Web)"/>
    <w:basedOn w:val="a"/>
    <w:rsid w:val="002B18F1"/>
    <w:pPr>
      <w:bidi w:val="0"/>
      <w:spacing w:before="100" w:beforeAutospacing="1" w:after="100" w:afterAutospacing="1"/>
    </w:pPr>
    <w:rPr>
      <w:b/>
      <w:bCs/>
      <w:sz w:val="24"/>
    </w:rPr>
  </w:style>
  <w:style w:type="character" w:customStyle="1" w:styleId="Char">
    <w:name w:val="تذييل صفحة Char"/>
    <w:basedOn w:val="a0"/>
    <w:link w:val="a4"/>
    <w:uiPriority w:val="99"/>
    <w:rsid w:val="003218D6"/>
    <w:rPr>
      <w:szCs w:val="24"/>
    </w:rPr>
  </w:style>
  <w:style w:type="character" w:styleId="Hyperlink">
    <w:name w:val="Hyperlink"/>
    <w:basedOn w:val="a0"/>
    <w:rsid w:val="00692A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o.islamweb.net/audio/index.php?page=ft&amp;sh=264&amp;ftp=alam&amp;id=1000027&amp;spid=264" TargetMode="External"/><Relationship Id="rId13" Type="http://schemas.openxmlformats.org/officeDocument/2006/relationships/hyperlink" Target="http://audio.islamweb.net/audio/index.php?page=ft&amp;sh=264&amp;ftp=alam&amp;id=1000001&amp;spid=264" TargetMode="External"/><Relationship Id="rId18" Type="http://schemas.openxmlformats.org/officeDocument/2006/relationships/hyperlink" Target="http://audio.islamweb.net/audio/index.php?page=ft&amp;sh=264&amp;ftp=alam&amp;id=1000027&amp;spid=264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.gif"/><Relationship Id="rId7" Type="http://schemas.openxmlformats.org/officeDocument/2006/relationships/hyperlink" Target="http://audio.islamweb.net/audio/index.php?page=ft&amp;sh=264&amp;ftp=alam&amp;id=1000027&amp;spid=264" TargetMode="External"/><Relationship Id="rId12" Type="http://schemas.openxmlformats.org/officeDocument/2006/relationships/hyperlink" Target="http://audio.islamweb.net/audio/index.php?page=ft&amp;sh=264&amp;ftp=alam&amp;id=1000027&amp;spid=264" TargetMode="External"/><Relationship Id="rId17" Type="http://schemas.openxmlformats.org/officeDocument/2006/relationships/hyperlink" Target="http://audio.islamweb.net/audio/index.php?page=ft&amp;sh=264&amp;ftp=alam&amp;id=1000001&amp;spid=264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audio.islamweb.net/audio/index.php?page=ft&amp;sh=264&amp;ftp=alam&amp;id=1000027&amp;spid=264" TargetMode="External"/><Relationship Id="rId20" Type="http://schemas.openxmlformats.org/officeDocument/2006/relationships/hyperlink" Target="http://audio.islamweb.net/audio/index.php?page=ft&amp;sh=264&amp;ftp=alam&amp;id=1000027&amp;spid=26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udio.islamweb.net/audio/index.php?page=ft&amp;sh=264&amp;ftp=alam&amp;id=1000027&amp;spid=264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audio.islamweb.net/audio/index.php?page=ft&amp;sh=264&amp;ftp=alam&amp;id=1000001&amp;spid=264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://audio.islamweb.net/audio/index.php?page=ft&amp;sh=264&amp;ftp=alam&amp;id=1000029&amp;spid=264" TargetMode="External"/><Relationship Id="rId19" Type="http://schemas.openxmlformats.org/officeDocument/2006/relationships/hyperlink" Target="http://audio.islamweb.net/audio/index.php?page=ft&amp;sh=264&amp;ftp=alam&amp;id=1000001&amp;spid=2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dio.islamweb.net/audio/index.php?page=ft&amp;sh=264&amp;ftp=alam&amp;id=1000065&amp;spid=264" TargetMode="External"/><Relationship Id="rId14" Type="http://schemas.openxmlformats.org/officeDocument/2006/relationships/hyperlink" Target="http://audio.islamweb.net/audio/index.php?page=ft&amp;sh=264&amp;ftp=alam&amp;id=1000001&amp;spid=264" TargetMode="External"/><Relationship Id="rId22" Type="http://schemas.openxmlformats.org/officeDocument/2006/relationships/image" Target="media/image2.gi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1602;&#1575;&#1604;&#1576;%20&#1582;&#1591;&#1576;&#1577;%202007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قالب خطبة 2007</Template>
  <TotalTime>39</TotalTime>
  <Pages>7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أحكام الإحداد  28/1/1417هـ</vt:lpstr>
    </vt:vector>
  </TitlesOfParts>
  <Company> </Company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أحكام الإحداد  28/1/1417هـ</dc:title>
  <dc:subject/>
  <dc:creator>User</dc:creator>
  <cp:keywords/>
  <cp:lastModifiedBy>User</cp:lastModifiedBy>
  <cp:revision>8</cp:revision>
  <cp:lastPrinted>2007-06-29T02:07:00Z</cp:lastPrinted>
  <dcterms:created xsi:type="dcterms:W3CDTF">2007-08-09T20:45:00Z</dcterms:created>
  <dcterms:modified xsi:type="dcterms:W3CDTF">2007-08-10T04:24:00Z</dcterms:modified>
</cp:coreProperties>
</file>